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华北电力大学202</w:t>
      </w:r>
      <w:r>
        <w:rPr>
          <w:rFonts w:ascii="黑体" w:hAnsi="仿宋" w:eastAsia="黑体"/>
          <w:sz w:val="32"/>
          <w:szCs w:val="32"/>
        </w:rPr>
        <w:t>3</w:t>
      </w:r>
      <w:r>
        <w:rPr>
          <w:rFonts w:hint="eastAsia" w:ascii="黑体" w:hAnsi="仿宋" w:eastAsia="黑体"/>
          <w:sz w:val="32"/>
          <w:szCs w:val="32"/>
        </w:rPr>
        <w:t>年硕士生入学考试初试科目考试大纲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考试科目编号：871              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考试命名名称：分析化学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一、考试的总体要求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要求考生掌握化学分析的各种方法、原理及应用，分析化学实验中常见玻璃仪器的操作要点及基础实验的方法、原理和步骤，具备运用所学知识分析问题及解决问题的能力。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二、考试的内容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1.分析化学的任务和作用，分析方法的分类，滴定分析概述。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2.分析试样的采集、制备、分解及测定前的预处理。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3.分析化学中的误差，有效数字及其运算规则。标准偏差，随机误差的正态分布，少量数据的统计处理，误差的传递，回归分析，提高分析结果准确度的方法。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4.化学分析全过程的质量保证与质量控制；标准方法与标准物质；不确定度和溯源性。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5.酸碱滴定法中分布分数δ的计算，质子条件与pH的计算，对数图解法，酸碱缓冲溶液，酸碱指示剂，酸碱滴定基本原理，终点误差，酸碱滴定法的应用，非水溶液中的酸碱滴定。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络合滴定法：分析化学中常用的络合物，络合物的平衡常数，副反应常数和条件稳定常数，金属离子指示剂，络合滴定法的基本原理，络合滴定中酸度的控制，提高络合滴定选择性的途径，络合滴定方式及其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7.氧化还原滴定法：氧化还原平衡，氧化还原滴定原理，氧化还原滴定法中的预处理，氧化还原滴定法的应用。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8.沉淀滴定法和滴定分析：沉淀滴定法，沉淀滴定终点指示剂和沉淀滴定分析方法，滴定分析小结。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9.重量分析法：重量分析概述，沉淀的溶解度及其影响因素，沉淀的类型和沉淀的形成过程，影响沉淀纯度的主要影响因素，沉淀条件的选择，有机沉淀剂的分类。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10.吸光光度法：光度分析法的设计，光度分析法的误差，其它吸光光度法和光度分析法的应用。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11.分析化学中常用的分离和富集方法：液-液萃取分离法，离子交换分离法，液相色谱分离法，气浮分离法，新型的分离和富集方法。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三、考试的题型</w:t>
      </w:r>
    </w:p>
    <w:p>
      <w:pPr>
        <w:ind w:firstLine="537" w:firstLineChars="192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选择题、填空题、概念题/简答题、计算题、论述题</w:t>
      </w:r>
    </w:p>
    <w:p>
      <w:pPr>
        <w:ind w:firstLine="540" w:firstLineChars="192"/>
        <w:rPr>
          <w:rFonts w:hint="eastAsia"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四、参考书目</w:t>
      </w:r>
    </w:p>
    <w:p>
      <w:pPr>
        <w:ind w:firstLine="42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《分析化学</w:t>
      </w:r>
      <w:r>
        <w:rPr>
          <w:rFonts w:ascii="仿宋_GB2312" w:hAnsi="仿宋" w:eastAsia="仿宋_GB2312"/>
          <w:sz w:val="28"/>
          <w:szCs w:val="28"/>
        </w:rPr>
        <w:t>(</w:t>
      </w:r>
      <w:r>
        <w:rPr>
          <w:rFonts w:hint="eastAsia" w:ascii="仿宋_GB2312" w:hAnsi="仿宋" w:eastAsia="仿宋_GB2312"/>
          <w:sz w:val="28"/>
          <w:szCs w:val="28"/>
        </w:rPr>
        <w:t>第6版)上册》武汉大学主编</w:t>
      </w:r>
    </w:p>
    <w:p>
      <w:pPr>
        <w:ind w:firstLine="420"/>
        <w:rPr>
          <w:rFonts w:ascii="楷体_GB2312" w:hAnsi="仿宋" w:eastAsia="楷体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color w:val="FF0000"/>
          <w:sz w:val="28"/>
          <w:szCs w:val="28"/>
        </w:rPr>
        <w:t>考场上可以使用直尺、三角板、不带储存功能的科学计算器。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EF"/>
    <w:rsid w:val="0000184E"/>
    <w:rsid w:val="000032BE"/>
    <w:rsid w:val="00015303"/>
    <w:rsid w:val="00017B19"/>
    <w:rsid w:val="0002455D"/>
    <w:rsid w:val="00025D6C"/>
    <w:rsid w:val="000279AB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7D5"/>
    <w:rsid w:val="00082D8E"/>
    <w:rsid w:val="000903E1"/>
    <w:rsid w:val="000A047A"/>
    <w:rsid w:val="000A11ED"/>
    <w:rsid w:val="000A27CE"/>
    <w:rsid w:val="000A5628"/>
    <w:rsid w:val="000B26B0"/>
    <w:rsid w:val="000C2D2C"/>
    <w:rsid w:val="000C3EAB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3597"/>
    <w:rsid w:val="001663E7"/>
    <w:rsid w:val="00193093"/>
    <w:rsid w:val="001A4C67"/>
    <w:rsid w:val="001B16CB"/>
    <w:rsid w:val="001B4AE1"/>
    <w:rsid w:val="001B60F3"/>
    <w:rsid w:val="001C21C6"/>
    <w:rsid w:val="001D1823"/>
    <w:rsid w:val="001D45F5"/>
    <w:rsid w:val="001E42A0"/>
    <w:rsid w:val="001F0B73"/>
    <w:rsid w:val="001F7B46"/>
    <w:rsid w:val="0020036D"/>
    <w:rsid w:val="00201730"/>
    <w:rsid w:val="002052CA"/>
    <w:rsid w:val="00207B31"/>
    <w:rsid w:val="00210F6C"/>
    <w:rsid w:val="00214A19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10307"/>
    <w:rsid w:val="003103A7"/>
    <w:rsid w:val="0032150A"/>
    <w:rsid w:val="00325033"/>
    <w:rsid w:val="00334C10"/>
    <w:rsid w:val="003376D8"/>
    <w:rsid w:val="0034409D"/>
    <w:rsid w:val="003466FB"/>
    <w:rsid w:val="00347D87"/>
    <w:rsid w:val="00362D3B"/>
    <w:rsid w:val="00385AD4"/>
    <w:rsid w:val="003869B3"/>
    <w:rsid w:val="00395BAE"/>
    <w:rsid w:val="003A0931"/>
    <w:rsid w:val="003A3B5B"/>
    <w:rsid w:val="003C0947"/>
    <w:rsid w:val="003C6046"/>
    <w:rsid w:val="003C60C3"/>
    <w:rsid w:val="003C6847"/>
    <w:rsid w:val="003D6F4B"/>
    <w:rsid w:val="003E68F7"/>
    <w:rsid w:val="003F1F55"/>
    <w:rsid w:val="004122D8"/>
    <w:rsid w:val="00414635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D58D6"/>
    <w:rsid w:val="004E731B"/>
    <w:rsid w:val="004F298E"/>
    <w:rsid w:val="004F39E5"/>
    <w:rsid w:val="004F5936"/>
    <w:rsid w:val="00504A46"/>
    <w:rsid w:val="00506760"/>
    <w:rsid w:val="00513525"/>
    <w:rsid w:val="0051654F"/>
    <w:rsid w:val="00521012"/>
    <w:rsid w:val="00525245"/>
    <w:rsid w:val="005300C7"/>
    <w:rsid w:val="00530490"/>
    <w:rsid w:val="0054089F"/>
    <w:rsid w:val="0054670D"/>
    <w:rsid w:val="0054740D"/>
    <w:rsid w:val="00551D1E"/>
    <w:rsid w:val="0055229E"/>
    <w:rsid w:val="00571318"/>
    <w:rsid w:val="00580429"/>
    <w:rsid w:val="005A08FA"/>
    <w:rsid w:val="005A7DA3"/>
    <w:rsid w:val="005B43B0"/>
    <w:rsid w:val="005C1C76"/>
    <w:rsid w:val="005C3E4F"/>
    <w:rsid w:val="005C4234"/>
    <w:rsid w:val="005D63E4"/>
    <w:rsid w:val="005E1C1A"/>
    <w:rsid w:val="005E3801"/>
    <w:rsid w:val="005E4BC7"/>
    <w:rsid w:val="005E766D"/>
    <w:rsid w:val="005F45FC"/>
    <w:rsid w:val="00607B32"/>
    <w:rsid w:val="00631E0B"/>
    <w:rsid w:val="0063225E"/>
    <w:rsid w:val="006465CF"/>
    <w:rsid w:val="00652971"/>
    <w:rsid w:val="00653D61"/>
    <w:rsid w:val="00654191"/>
    <w:rsid w:val="0065718F"/>
    <w:rsid w:val="00657E5D"/>
    <w:rsid w:val="00681F68"/>
    <w:rsid w:val="00684F3E"/>
    <w:rsid w:val="006A0EC7"/>
    <w:rsid w:val="006C3708"/>
    <w:rsid w:val="006C384F"/>
    <w:rsid w:val="006C6707"/>
    <w:rsid w:val="006D349B"/>
    <w:rsid w:val="006D4FF7"/>
    <w:rsid w:val="006D6BF4"/>
    <w:rsid w:val="006F4132"/>
    <w:rsid w:val="006F4B27"/>
    <w:rsid w:val="006F51F7"/>
    <w:rsid w:val="007224FE"/>
    <w:rsid w:val="0072731A"/>
    <w:rsid w:val="00731DA7"/>
    <w:rsid w:val="007347E0"/>
    <w:rsid w:val="0074097E"/>
    <w:rsid w:val="00753A8B"/>
    <w:rsid w:val="00755F62"/>
    <w:rsid w:val="0076132A"/>
    <w:rsid w:val="00781582"/>
    <w:rsid w:val="00781DB6"/>
    <w:rsid w:val="00783F9F"/>
    <w:rsid w:val="00784DA2"/>
    <w:rsid w:val="007865EF"/>
    <w:rsid w:val="00790470"/>
    <w:rsid w:val="00796962"/>
    <w:rsid w:val="007B1978"/>
    <w:rsid w:val="007C2587"/>
    <w:rsid w:val="007C2D19"/>
    <w:rsid w:val="007C40DA"/>
    <w:rsid w:val="007D6685"/>
    <w:rsid w:val="007D7168"/>
    <w:rsid w:val="007D76B3"/>
    <w:rsid w:val="007D7791"/>
    <w:rsid w:val="007F217B"/>
    <w:rsid w:val="007F69A1"/>
    <w:rsid w:val="00826BAE"/>
    <w:rsid w:val="00844D64"/>
    <w:rsid w:val="00852401"/>
    <w:rsid w:val="0086080A"/>
    <w:rsid w:val="00864B19"/>
    <w:rsid w:val="008654AD"/>
    <w:rsid w:val="00865B09"/>
    <w:rsid w:val="00873022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6FD7"/>
    <w:rsid w:val="008E7A20"/>
    <w:rsid w:val="008F5B42"/>
    <w:rsid w:val="009037A4"/>
    <w:rsid w:val="00927D4D"/>
    <w:rsid w:val="00931475"/>
    <w:rsid w:val="00936B6E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37FC0"/>
    <w:rsid w:val="00A40850"/>
    <w:rsid w:val="00A43CC2"/>
    <w:rsid w:val="00A4631C"/>
    <w:rsid w:val="00A46C04"/>
    <w:rsid w:val="00A532AB"/>
    <w:rsid w:val="00A55258"/>
    <w:rsid w:val="00A6009F"/>
    <w:rsid w:val="00A61E93"/>
    <w:rsid w:val="00A83540"/>
    <w:rsid w:val="00A837CA"/>
    <w:rsid w:val="00A95C5F"/>
    <w:rsid w:val="00AA1A0F"/>
    <w:rsid w:val="00AA7905"/>
    <w:rsid w:val="00AB4026"/>
    <w:rsid w:val="00AB4CEA"/>
    <w:rsid w:val="00AE713C"/>
    <w:rsid w:val="00AE7E99"/>
    <w:rsid w:val="00AF069D"/>
    <w:rsid w:val="00AF50B9"/>
    <w:rsid w:val="00AF5851"/>
    <w:rsid w:val="00B019E9"/>
    <w:rsid w:val="00B06ABC"/>
    <w:rsid w:val="00B13C3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96D4F"/>
    <w:rsid w:val="00BA23CF"/>
    <w:rsid w:val="00BA2A03"/>
    <w:rsid w:val="00BA2AD1"/>
    <w:rsid w:val="00BB056B"/>
    <w:rsid w:val="00BB2A29"/>
    <w:rsid w:val="00BB5836"/>
    <w:rsid w:val="00BC2C84"/>
    <w:rsid w:val="00BD6CE3"/>
    <w:rsid w:val="00BE202C"/>
    <w:rsid w:val="00BE398D"/>
    <w:rsid w:val="00BE5278"/>
    <w:rsid w:val="00BF17E6"/>
    <w:rsid w:val="00BF7230"/>
    <w:rsid w:val="00C07EB3"/>
    <w:rsid w:val="00C16EE7"/>
    <w:rsid w:val="00C25B4D"/>
    <w:rsid w:val="00C31D7E"/>
    <w:rsid w:val="00C32356"/>
    <w:rsid w:val="00C37B20"/>
    <w:rsid w:val="00C41CC7"/>
    <w:rsid w:val="00C508E9"/>
    <w:rsid w:val="00C566E6"/>
    <w:rsid w:val="00C6299A"/>
    <w:rsid w:val="00C62E1B"/>
    <w:rsid w:val="00C90BA5"/>
    <w:rsid w:val="00CA0AE3"/>
    <w:rsid w:val="00CA3A0B"/>
    <w:rsid w:val="00CA4B7A"/>
    <w:rsid w:val="00CA626B"/>
    <w:rsid w:val="00CA7770"/>
    <w:rsid w:val="00CB4CEC"/>
    <w:rsid w:val="00CC48DF"/>
    <w:rsid w:val="00CC5BFF"/>
    <w:rsid w:val="00CC7815"/>
    <w:rsid w:val="00CD5C0B"/>
    <w:rsid w:val="00CE0828"/>
    <w:rsid w:val="00CE0D2C"/>
    <w:rsid w:val="00CF384C"/>
    <w:rsid w:val="00CF567E"/>
    <w:rsid w:val="00CF6B4A"/>
    <w:rsid w:val="00D20A34"/>
    <w:rsid w:val="00D24D68"/>
    <w:rsid w:val="00D32BEB"/>
    <w:rsid w:val="00D3386B"/>
    <w:rsid w:val="00D34573"/>
    <w:rsid w:val="00D35BB1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21A37"/>
    <w:rsid w:val="00E372A4"/>
    <w:rsid w:val="00E50655"/>
    <w:rsid w:val="00E507AB"/>
    <w:rsid w:val="00E60364"/>
    <w:rsid w:val="00E83713"/>
    <w:rsid w:val="00E85291"/>
    <w:rsid w:val="00E86FD4"/>
    <w:rsid w:val="00E93596"/>
    <w:rsid w:val="00EA5AC2"/>
    <w:rsid w:val="00EA7825"/>
    <w:rsid w:val="00EB4B7E"/>
    <w:rsid w:val="00EC30F4"/>
    <w:rsid w:val="00ED5920"/>
    <w:rsid w:val="00EE0879"/>
    <w:rsid w:val="00EF2AF4"/>
    <w:rsid w:val="00EF3DBF"/>
    <w:rsid w:val="00EF7A9A"/>
    <w:rsid w:val="00F005F0"/>
    <w:rsid w:val="00F03B41"/>
    <w:rsid w:val="00F05620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E56BC"/>
    <w:rsid w:val="00FF28B3"/>
    <w:rsid w:val="00FF3FCD"/>
    <w:rsid w:val="00FF6A5B"/>
    <w:rsid w:val="204925B7"/>
    <w:rsid w:val="6D50759F"/>
    <w:rsid w:val="71F80B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2</Pages>
  <Words>129</Words>
  <Characters>740</Characters>
  <Lines>6</Lines>
  <Paragraphs>1</Paragraphs>
  <TotalTime>0</TotalTime>
  <ScaleCrop>false</ScaleCrop>
  <LinksUpToDate>false</LinksUpToDate>
  <CharactersWithSpaces>868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2022-09-15T01:52:00Z</dcterms:created>
  <dc:creator>Administrator</dc:creator>
  <cp:lastModifiedBy>vertesyuan</cp:lastModifiedBy>
  <cp:lastPrinted>2015-07-14T06:39:00Z</cp:lastPrinted>
  <dcterms:modified xsi:type="dcterms:W3CDTF">2022-10-10T03:18:47Z</dcterms:modified>
  <dc:title>课程编号：* * *              课程名称：* * * 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68E20C14EAD44A39A308A303C810060B</vt:lpwstr>
  </property>
</Properties>
</file>