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Times New Roman" w:hAnsi="Times New Roman" w:eastAsia="华文中宋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ascii="Times New Roman" w:hAnsi="Times New Roman" w:eastAsia="华文中宋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312" w:beforeLines="100" w:after="312" w:afterLines="100"/>
        <w:ind w:firstLine="321" w:firstLineChars="100"/>
        <w:rPr>
          <w:rFonts w:ascii="Times New Roman" w:hAnsi="Times New Roman" w:eastAsia="华文仿宋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华文仿宋"/>
          <w:b/>
          <w:bCs/>
          <w:color w:val="000000"/>
          <w:sz w:val="32"/>
          <w:szCs w:val="32"/>
        </w:rPr>
        <w:t>招生单位名称：</w:t>
      </w:r>
      <w:r>
        <w:rPr>
          <w:rFonts w:hint="eastAsia" w:ascii="Times New Roman" w:hAnsi="Times New Roman" w:eastAsia="华文仿宋"/>
          <w:b/>
          <w:bCs/>
          <w:color w:val="000000"/>
          <w:sz w:val="32"/>
          <w:szCs w:val="32"/>
        </w:rPr>
        <w:t xml:space="preserve">资源与地球科学学院 </w:t>
      </w:r>
      <w:r>
        <w:rPr>
          <w:rFonts w:ascii="Times New Roman" w:hAnsi="Times New Roman" w:eastAsia="华文仿宋"/>
          <w:b/>
          <w:bCs/>
          <w:color w:val="000000"/>
          <w:sz w:val="32"/>
          <w:szCs w:val="32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55"/>
        <w:gridCol w:w="3659"/>
        <w:gridCol w:w="712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7129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851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普通地质学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1.《普通地质学》（第三版），舒良树主编，地质出版社，2010；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2.《普通地质学》，夏邦栋主编，地质出版社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2005。</w:t>
            </w:r>
          </w:p>
        </w:tc>
        <w:tc>
          <w:tcPr>
            <w:tcW w:w="712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一、考试目的与要求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1．考试目的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普通地质学是地学类专业的基础课程</w:t>
            </w:r>
            <w:r>
              <w:rPr>
                <w:rFonts w:hint="eastAsia" w:ascii="宋体" w:hAnsi="宋体" w:eastAsia="宋体"/>
                <w:bCs/>
                <w:szCs w:val="21"/>
              </w:rPr>
              <w:t>。</w:t>
            </w:r>
            <w:r>
              <w:rPr>
                <w:rFonts w:ascii="宋体" w:hAnsi="宋体" w:eastAsia="宋体"/>
                <w:bCs/>
                <w:szCs w:val="21"/>
              </w:rPr>
              <w:t>本科目考试的目的是考核考生对地质学的基本概念、基本理论、基本方法</w:t>
            </w:r>
            <w:r>
              <w:rPr>
                <w:rFonts w:hint="eastAsia" w:ascii="宋体" w:hAnsi="宋体" w:eastAsia="宋体"/>
                <w:bCs/>
                <w:szCs w:val="21"/>
              </w:rPr>
              <w:t>、基本</w:t>
            </w:r>
            <w:r>
              <w:rPr>
                <w:rFonts w:ascii="宋体" w:hAnsi="宋体" w:eastAsia="宋体"/>
                <w:bCs/>
                <w:szCs w:val="21"/>
              </w:rPr>
              <w:t>技能</w:t>
            </w:r>
            <w:r>
              <w:rPr>
                <w:rFonts w:hint="eastAsia" w:ascii="宋体" w:hAnsi="宋体" w:eastAsia="宋体"/>
                <w:bCs/>
                <w:szCs w:val="21"/>
              </w:rPr>
              <w:t>和相关思维</w:t>
            </w:r>
            <w:r>
              <w:rPr>
                <w:rFonts w:ascii="宋体" w:hAnsi="宋体" w:eastAsia="宋体"/>
                <w:bCs/>
                <w:szCs w:val="21"/>
              </w:rPr>
              <w:t>的掌握程度。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2．考试要求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本科目考试要求学生掌握地质作用的类型及特征，各类地质作用的相互关系；地球物质组成、地球形成演化和地壳变形变位的特征等</w:t>
            </w:r>
            <w:r>
              <w:rPr>
                <w:rFonts w:ascii="宋体" w:hAnsi="宋体" w:eastAsia="宋体"/>
                <w:bCs/>
                <w:szCs w:val="21"/>
              </w:rPr>
              <w:t>方面的知识体系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包括地球</w:t>
            </w:r>
            <w:r>
              <w:rPr>
                <w:rFonts w:hint="eastAsia" w:ascii="宋体" w:hAnsi="宋体" w:eastAsia="宋体"/>
                <w:bCs/>
                <w:szCs w:val="21"/>
              </w:rPr>
              <w:t>的</w:t>
            </w:r>
            <w:r>
              <w:rPr>
                <w:rFonts w:ascii="宋体" w:hAnsi="宋体" w:eastAsia="宋体"/>
                <w:bCs/>
                <w:szCs w:val="21"/>
              </w:rPr>
              <w:t>元素构成、矿物岩石、地层</w:t>
            </w:r>
            <w:r>
              <w:rPr>
                <w:rFonts w:hint="eastAsia" w:ascii="宋体" w:hAnsi="宋体" w:eastAsia="宋体"/>
                <w:bCs/>
                <w:szCs w:val="21"/>
              </w:rPr>
              <w:t>与</w:t>
            </w:r>
            <w:r>
              <w:rPr>
                <w:rFonts w:ascii="宋体" w:hAnsi="宋体" w:eastAsia="宋体"/>
                <w:bCs/>
                <w:szCs w:val="21"/>
              </w:rPr>
              <w:t>古生物和地质构造等领域的基本概念、基本理论和基本技能</w:t>
            </w:r>
            <w:r>
              <w:rPr>
                <w:rFonts w:hint="eastAsia" w:ascii="宋体" w:hAnsi="宋体" w:eastAsia="宋体"/>
                <w:bCs/>
                <w:szCs w:val="21"/>
              </w:rPr>
              <w:t>。理解</w:t>
            </w:r>
            <w:r>
              <w:rPr>
                <w:rFonts w:ascii="宋体" w:hAnsi="宋体" w:eastAsia="宋体"/>
                <w:bCs/>
                <w:szCs w:val="21"/>
              </w:rPr>
              <w:t>各种地质作用</w:t>
            </w:r>
            <w:r>
              <w:rPr>
                <w:rFonts w:hint="eastAsia" w:ascii="宋体" w:hAnsi="宋体" w:eastAsia="宋体"/>
                <w:bCs/>
                <w:szCs w:val="21"/>
              </w:rPr>
              <w:t>与</w:t>
            </w:r>
            <w:r>
              <w:rPr>
                <w:rFonts w:ascii="宋体" w:hAnsi="宋体" w:eastAsia="宋体"/>
                <w:bCs/>
                <w:szCs w:val="21"/>
              </w:rPr>
              <w:t>矿产资源</w:t>
            </w:r>
            <w:r>
              <w:rPr>
                <w:rFonts w:hint="eastAsia" w:ascii="宋体" w:hAnsi="宋体" w:eastAsia="宋体"/>
                <w:bCs/>
                <w:szCs w:val="21"/>
              </w:rPr>
              <w:t>、</w:t>
            </w:r>
            <w:r>
              <w:rPr>
                <w:rFonts w:ascii="宋体" w:hAnsi="宋体" w:eastAsia="宋体"/>
                <w:bCs/>
                <w:szCs w:val="21"/>
              </w:rPr>
              <w:t>地质环境</w:t>
            </w:r>
            <w:r>
              <w:rPr>
                <w:rFonts w:hint="eastAsia" w:ascii="宋体" w:hAnsi="宋体" w:eastAsia="宋体"/>
                <w:bCs/>
                <w:szCs w:val="21"/>
              </w:rPr>
              <w:t>的关系。</w:t>
            </w:r>
            <w:r>
              <w:rPr>
                <w:rFonts w:ascii="宋体" w:hAnsi="宋体" w:eastAsia="宋体"/>
                <w:bCs/>
                <w:szCs w:val="21"/>
              </w:rPr>
              <w:t>能够运用所学知识描述和解释自然界的常见地质现象。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二、考试范围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地质学的概念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研究内容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研究方法。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地质作用的概念</w:t>
            </w:r>
            <w:r>
              <w:rPr>
                <w:rFonts w:hint="eastAsia" w:ascii="宋体" w:hAnsi="宋体" w:eastAsia="宋体"/>
                <w:bCs/>
                <w:szCs w:val="21"/>
              </w:rPr>
              <w:t>；内力</w:t>
            </w:r>
            <w:r>
              <w:rPr>
                <w:rFonts w:ascii="宋体" w:hAnsi="宋体" w:eastAsia="宋体"/>
                <w:bCs/>
                <w:szCs w:val="21"/>
              </w:rPr>
              <w:t>地质作用</w:t>
            </w:r>
            <w:r>
              <w:rPr>
                <w:rFonts w:hint="eastAsia" w:ascii="宋体" w:hAnsi="宋体" w:eastAsia="宋体"/>
                <w:bCs/>
                <w:szCs w:val="21"/>
              </w:rPr>
              <w:t>与外力</w:t>
            </w:r>
            <w:r>
              <w:rPr>
                <w:rFonts w:ascii="宋体" w:hAnsi="宋体" w:eastAsia="宋体"/>
                <w:bCs/>
                <w:szCs w:val="21"/>
              </w:rPr>
              <w:t>地质作用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地质作用的表现、</w:t>
            </w:r>
            <w:r>
              <w:rPr>
                <w:rFonts w:hint="eastAsia" w:ascii="宋体" w:hAnsi="宋体" w:eastAsia="宋体"/>
                <w:bCs/>
                <w:szCs w:val="21"/>
              </w:rPr>
              <w:t>作用</w:t>
            </w:r>
            <w:r>
              <w:rPr>
                <w:rFonts w:ascii="宋体" w:hAnsi="宋体" w:eastAsia="宋体"/>
                <w:bCs/>
                <w:szCs w:val="21"/>
              </w:rPr>
              <w:t>过程和产物等特征</w:t>
            </w:r>
            <w:r>
              <w:rPr>
                <w:rFonts w:hint="eastAsia" w:ascii="宋体" w:hAnsi="宋体" w:eastAsia="宋体"/>
                <w:bCs/>
                <w:szCs w:val="21"/>
              </w:rPr>
              <w:t>；</w:t>
            </w:r>
            <w:r>
              <w:rPr>
                <w:rFonts w:ascii="宋体" w:hAnsi="宋体" w:eastAsia="宋体"/>
                <w:bCs/>
                <w:szCs w:val="21"/>
              </w:rPr>
              <w:t>各种</w:t>
            </w:r>
            <w:r>
              <w:rPr>
                <w:rFonts w:hint="eastAsia" w:ascii="宋体" w:hAnsi="宋体" w:eastAsia="宋体"/>
                <w:bCs/>
                <w:szCs w:val="21"/>
              </w:rPr>
              <w:t>地质作用的相互关系</w:t>
            </w:r>
            <w:r>
              <w:rPr>
                <w:rFonts w:ascii="宋体" w:hAnsi="宋体" w:eastAsia="宋体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地壳中元素的分布，矿物</w:t>
            </w:r>
            <w:r>
              <w:rPr>
                <w:rFonts w:hint="eastAsia" w:ascii="宋体" w:hAnsi="宋体" w:eastAsia="宋体"/>
                <w:bCs/>
                <w:szCs w:val="21"/>
              </w:rPr>
              <w:t>、</w:t>
            </w:r>
            <w:r>
              <w:rPr>
                <w:rFonts w:ascii="宋体" w:hAnsi="宋体" w:eastAsia="宋体"/>
                <w:bCs/>
                <w:szCs w:val="21"/>
              </w:rPr>
              <w:t>岩石的概念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矿物成分、形态及物理性质</w:t>
            </w:r>
            <w:r>
              <w:rPr>
                <w:rFonts w:hint="eastAsia" w:ascii="宋体" w:hAnsi="宋体" w:eastAsia="宋体"/>
                <w:bCs/>
                <w:szCs w:val="21"/>
              </w:rPr>
              <w:t>；</w:t>
            </w:r>
            <w:r>
              <w:rPr>
                <w:rFonts w:ascii="宋体" w:hAnsi="宋体" w:eastAsia="宋体"/>
                <w:bCs/>
                <w:szCs w:val="21"/>
              </w:rPr>
              <w:t>岩浆作用与岩浆岩的概念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岩浆岩的</w:t>
            </w:r>
            <w:r>
              <w:rPr>
                <w:rFonts w:hint="eastAsia" w:ascii="宋体" w:hAnsi="宋体" w:eastAsia="宋体"/>
                <w:bCs/>
                <w:szCs w:val="21"/>
              </w:rPr>
              <w:t>产状，岩浆岩</w:t>
            </w:r>
            <w:r>
              <w:rPr>
                <w:rFonts w:ascii="宋体" w:hAnsi="宋体" w:eastAsia="宋体"/>
                <w:bCs/>
                <w:szCs w:val="21"/>
              </w:rPr>
              <w:t>一般特征。</w:t>
            </w:r>
            <w:r>
              <w:rPr>
                <w:rFonts w:hint="eastAsia" w:ascii="宋体" w:hAnsi="宋体" w:eastAsia="宋体"/>
                <w:bCs/>
                <w:szCs w:val="21"/>
              </w:rPr>
              <w:t>沉积作用与</w:t>
            </w:r>
            <w:r>
              <w:rPr>
                <w:rFonts w:ascii="宋体" w:hAnsi="宋体" w:eastAsia="宋体"/>
                <w:bCs/>
                <w:szCs w:val="21"/>
              </w:rPr>
              <w:t>沉积岩的概念</w:t>
            </w:r>
            <w:r>
              <w:rPr>
                <w:rFonts w:hint="eastAsia" w:ascii="宋体" w:hAnsi="宋体" w:eastAsia="宋体"/>
                <w:bCs/>
                <w:szCs w:val="21"/>
              </w:rPr>
              <w:t>，沉积岩的形成过程，</w:t>
            </w:r>
            <w:r>
              <w:rPr>
                <w:rFonts w:ascii="宋体" w:hAnsi="宋体" w:eastAsia="宋体"/>
                <w:bCs/>
                <w:szCs w:val="21"/>
              </w:rPr>
              <w:t>沉积岩的一般特征</w:t>
            </w:r>
            <w:r>
              <w:rPr>
                <w:rFonts w:hint="eastAsia" w:ascii="宋体" w:hAnsi="宋体" w:eastAsia="宋体"/>
                <w:bCs/>
                <w:szCs w:val="21"/>
              </w:rPr>
              <w:t>与</w:t>
            </w:r>
            <w:r>
              <w:rPr>
                <w:rFonts w:ascii="宋体" w:hAnsi="宋体" w:eastAsia="宋体"/>
                <w:bCs/>
                <w:szCs w:val="21"/>
              </w:rPr>
              <w:t>分类。变质作用与变质岩的概念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ascii="宋体" w:hAnsi="宋体" w:eastAsia="宋体"/>
                <w:bCs/>
                <w:szCs w:val="21"/>
              </w:rPr>
              <w:t>变质作用因素和</w:t>
            </w:r>
            <w:r>
              <w:rPr>
                <w:rFonts w:hint="eastAsia" w:ascii="宋体" w:hAnsi="宋体" w:eastAsia="宋体"/>
                <w:bCs/>
                <w:szCs w:val="21"/>
              </w:rPr>
              <w:t>类型，变质岩的一般特征；三大类岩石的相互转化</w:t>
            </w:r>
            <w:r>
              <w:rPr>
                <w:rFonts w:ascii="宋体" w:hAnsi="宋体" w:eastAsia="宋体"/>
                <w:bCs/>
                <w:szCs w:val="21"/>
              </w:rPr>
              <w:t>关系。</w:t>
            </w:r>
            <w:r>
              <w:rPr>
                <w:rFonts w:hint="eastAsia" w:ascii="宋体" w:hAnsi="宋体" w:eastAsia="宋体"/>
                <w:bCs/>
                <w:szCs w:val="21"/>
              </w:rPr>
              <w:t>常见矿物、岩浆岩、沉积岩、变质岩的特征、</w:t>
            </w:r>
            <w:r>
              <w:rPr>
                <w:rFonts w:ascii="宋体" w:hAnsi="宋体" w:eastAsia="宋体"/>
                <w:bCs/>
                <w:szCs w:val="21"/>
              </w:rPr>
              <w:t>鉴别和描述方法</w:t>
            </w:r>
            <w:r>
              <w:rPr>
                <w:rFonts w:hint="eastAsia" w:ascii="宋体" w:hAnsi="宋体" w:eastAsia="宋体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地层与化石的概念；</w:t>
            </w:r>
            <w:r>
              <w:rPr>
                <w:rFonts w:ascii="宋体" w:hAnsi="宋体" w:eastAsia="宋体"/>
                <w:bCs/>
                <w:szCs w:val="21"/>
              </w:rPr>
              <w:t>地层划分及其地质时代的确定方法</w:t>
            </w:r>
            <w:r>
              <w:rPr>
                <w:rFonts w:hint="eastAsia" w:ascii="宋体" w:hAnsi="宋体" w:eastAsia="宋体"/>
                <w:bCs/>
                <w:szCs w:val="21"/>
              </w:rPr>
              <w:t>；</w:t>
            </w:r>
            <w:r>
              <w:rPr>
                <w:rFonts w:ascii="宋体" w:hAnsi="宋体" w:eastAsia="宋体"/>
                <w:bCs/>
                <w:szCs w:val="21"/>
              </w:rPr>
              <w:t>地质时代与地层系统</w:t>
            </w:r>
            <w:r>
              <w:rPr>
                <w:rFonts w:hint="eastAsia" w:ascii="宋体" w:hAnsi="宋体" w:eastAsia="宋体"/>
                <w:bCs/>
                <w:szCs w:val="21"/>
              </w:rPr>
              <w:t>；</w:t>
            </w:r>
            <w:r>
              <w:rPr>
                <w:rFonts w:ascii="宋体" w:hAnsi="宋体" w:eastAsia="宋体"/>
                <w:bCs/>
                <w:szCs w:val="21"/>
              </w:rPr>
              <w:t>地球发展简史。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构造运动及基本特征。岩层产状与地层接触关系。地质构造</w:t>
            </w:r>
            <w:r>
              <w:rPr>
                <w:rFonts w:hint="eastAsia" w:ascii="宋体" w:hAnsi="宋体" w:eastAsia="宋体"/>
                <w:bCs/>
                <w:szCs w:val="21"/>
              </w:rPr>
              <w:t>、</w:t>
            </w:r>
            <w:r>
              <w:rPr>
                <w:rFonts w:ascii="宋体" w:hAnsi="宋体" w:eastAsia="宋体"/>
                <w:bCs/>
                <w:szCs w:val="21"/>
              </w:rPr>
              <w:t>褶皱构造、断裂构造</w:t>
            </w:r>
            <w:r>
              <w:rPr>
                <w:rFonts w:hint="eastAsia" w:ascii="宋体" w:hAnsi="宋体" w:eastAsia="宋体"/>
                <w:bCs/>
                <w:szCs w:val="21"/>
              </w:rPr>
              <w:t>的概念</w:t>
            </w:r>
            <w:r>
              <w:rPr>
                <w:rFonts w:ascii="宋体" w:hAnsi="宋体" w:eastAsia="宋体"/>
                <w:bCs/>
                <w:szCs w:val="21"/>
              </w:rPr>
              <w:t>，地质构造的识别和描述方法</w:t>
            </w:r>
            <w:r>
              <w:rPr>
                <w:rFonts w:hint="eastAsia" w:ascii="宋体" w:hAnsi="宋体" w:eastAsia="宋体"/>
                <w:bCs/>
                <w:szCs w:val="21"/>
              </w:rPr>
              <w:t>。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地震与地震波的概念；</w:t>
            </w:r>
            <w:r>
              <w:rPr>
                <w:rFonts w:ascii="宋体" w:hAnsi="宋体" w:eastAsia="宋体"/>
                <w:bCs/>
                <w:szCs w:val="21"/>
              </w:rPr>
              <w:t>地球的圈层构造及其主要特征</w:t>
            </w:r>
            <w:r>
              <w:rPr>
                <w:rFonts w:hint="eastAsia" w:ascii="宋体" w:hAnsi="宋体" w:eastAsia="宋体"/>
                <w:bCs/>
                <w:szCs w:val="21"/>
              </w:rPr>
              <w:t>；板块构造基本理论；地球的主要物理性质</w:t>
            </w:r>
            <w:r>
              <w:rPr>
                <w:rFonts w:ascii="宋体" w:hAnsi="宋体" w:eastAsia="宋体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地质作用与</w:t>
            </w:r>
            <w:r>
              <w:rPr>
                <w:rFonts w:ascii="宋体" w:hAnsi="宋体" w:eastAsia="宋体"/>
                <w:bCs/>
                <w:szCs w:val="21"/>
              </w:rPr>
              <w:t>矿产资源</w:t>
            </w:r>
            <w:r>
              <w:rPr>
                <w:rFonts w:hint="eastAsia" w:ascii="宋体" w:hAnsi="宋体" w:eastAsia="宋体"/>
                <w:bCs/>
                <w:szCs w:val="21"/>
              </w:rPr>
              <w:t>、</w:t>
            </w:r>
            <w:r>
              <w:rPr>
                <w:rFonts w:ascii="宋体" w:hAnsi="宋体" w:eastAsia="宋体"/>
                <w:bCs/>
                <w:szCs w:val="21"/>
              </w:rPr>
              <w:t>地质环境</w:t>
            </w:r>
            <w:r>
              <w:rPr>
                <w:rFonts w:hint="eastAsia" w:ascii="宋体" w:hAnsi="宋体" w:eastAsia="宋体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84" w:hanging="284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岩性</w:t>
            </w:r>
            <w:r>
              <w:rPr>
                <w:rFonts w:ascii="宋体" w:hAnsi="宋体" w:eastAsia="宋体"/>
                <w:bCs/>
                <w:szCs w:val="21"/>
              </w:rPr>
              <w:t>柱状图、</w:t>
            </w:r>
            <w:r>
              <w:rPr>
                <w:rFonts w:hint="eastAsia" w:ascii="宋体" w:hAnsi="宋体" w:eastAsia="宋体"/>
                <w:bCs/>
                <w:szCs w:val="21"/>
              </w:rPr>
              <w:t>地质（地层）</w:t>
            </w:r>
            <w:r>
              <w:rPr>
                <w:rFonts w:ascii="宋体" w:hAnsi="宋体" w:eastAsia="宋体"/>
                <w:bCs/>
                <w:szCs w:val="21"/>
              </w:rPr>
              <w:t>剖面图</w:t>
            </w:r>
            <w:r>
              <w:rPr>
                <w:rFonts w:hint="eastAsia" w:ascii="宋体" w:hAnsi="宋体" w:eastAsia="宋体"/>
                <w:bCs/>
                <w:szCs w:val="21"/>
              </w:rPr>
              <w:t>、</w:t>
            </w:r>
            <w:r>
              <w:rPr>
                <w:rFonts w:ascii="宋体" w:hAnsi="宋体" w:eastAsia="宋体"/>
                <w:bCs/>
                <w:szCs w:val="21"/>
              </w:rPr>
              <w:t>地形地质图</w:t>
            </w:r>
            <w:r>
              <w:rPr>
                <w:rFonts w:hint="eastAsia" w:ascii="宋体" w:hAnsi="宋体" w:eastAsia="宋体"/>
                <w:bCs/>
                <w:szCs w:val="21"/>
              </w:rPr>
              <w:t>等</w:t>
            </w:r>
            <w:r>
              <w:rPr>
                <w:rFonts w:ascii="宋体" w:hAnsi="宋体" w:eastAsia="宋体"/>
                <w:bCs/>
                <w:szCs w:val="21"/>
              </w:rPr>
              <w:t>地质图件</w:t>
            </w:r>
            <w:r>
              <w:rPr>
                <w:rFonts w:hint="eastAsia" w:ascii="宋体" w:hAnsi="宋体" w:eastAsia="宋体"/>
                <w:bCs/>
                <w:szCs w:val="21"/>
              </w:rPr>
              <w:t>的读图、分析及简述</w:t>
            </w:r>
            <w:r>
              <w:rPr>
                <w:rFonts w:ascii="宋体" w:hAnsi="宋体" w:eastAsia="宋体"/>
                <w:bCs/>
                <w:szCs w:val="21"/>
              </w:rPr>
              <w:t>。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三、试题结构（包括考试时间，试题类型等）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1．考试时间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普通地质学考试时间为 180 分钟。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2．试题类型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主要题型有名词解释、简答题、论述题、图件分析和</w:t>
            </w:r>
            <w:r>
              <w:rPr>
                <w:rFonts w:hint="eastAsia" w:ascii="宋体" w:hAnsi="宋体" w:eastAsia="宋体"/>
                <w:bCs/>
                <w:szCs w:val="21"/>
              </w:rPr>
              <w:t>简单</w:t>
            </w:r>
            <w:r>
              <w:rPr>
                <w:rFonts w:ascii="宋体" w:hAnsi="宋体" w:eastAsia="宋体"/>
                <w:bCs/>
                <w:szCs w:val="21"/>
              </w:rPr>
              <w:t>地质图件</w:t>
            </w:r>
            <w:r>
              <w:rPr>
                <w:rFonts w:hint="eastAsia" w:ascii="宋体" w:hAnsi="宋体" w:eastAsia="宋体"/>
                <w:bCs/>
                <w:szCs w:val="21"/>
              </w:rPr>
              <w:t>绘制</w:t>
            </w:r>
            <w:r>
              <w:rPr>
                <w:rFonts w:ascii="宋体" w:hAnsi="宋体" w:eastAsia="宋体"/>
                <w:bCs/>
                <w:szCs w:val="21"/>
              </w:rPr>
              <w:t>，总分为 150 分。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p>
      <w:pPr>
        <w:spacing w:line="360" w:lineRule="exact"/>
        <w:ind w:left="840" w:leftChars="100" w:right="223" w:rightChars="106" w:hanging="630" w:hangingChars="300"/>
        <w:rPr>
          <w:rFonts w:ascii="Times New Roman" w:hAnsi="Times New Roman"/>
        </w:rPr>
      </w:pPr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D04F0"/>
    <w:multiLevelType w:val="multilevel"/>
    <w:tmpl w:val="001D04F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082315"/>
    <w:rsid w:val="000B18A7"/>
    <w:rsid w:val="000B4F5B"/>
    <w:rsid w:val="001327FC"/>
    <w:rsid w:val="00241E11"/>
    <w:rsid w:val="00263E71"/>
    <w:rsid w:val="002879B8"/>
    <w:rsid w:val="00317763"/>
    <w:rsid w:val="00375FF2"/>
    <w:rsid w:val="00387C5B"/>
    <w:rsid w:val="00413A8D"/>
    <w:rsid w:val="004F4347"/>
    <w:rsid w:val="004F5ABC"/>
    <w:rsid w:val="004F679D"/>
    <w:rsid w:val="004F7D8D"/>
    <w:rsid w:val="00525CF0"/>
    <w:rsid w:val="00540CDB"/>
    <w:rsid w:val="00556BE8"/>
    <w:rsid w:val="005E04E8"/>
    <w:rsid w:val="006377A6"/>
    <w:rsid w:val="006563D6"/>
    <w:rsid w:val="00666936"/>
    <w:rsid w:val="00684D42"/>
    <w:rsid w:val="006A7C83"/>
    <w:rsid w:val="007202E2"/>
    <w:rsid w:val="007B4F4D"/>
    <w:rsid w:val="0083641E"/>
    <w:rsid w:val="008B533D"/>
    <w:rsid w:val="008C46D5"/>
    <w:rsid w:val="009D1539"/>
    <w:rsid w:val="009E64D9"/>
    <w:rsid w:val="009F58C8"/>
    <w:rsid w:val="00B95502"/>
    <w:rsid w:val="00CA1A1F"/>
    <w:rsid w:val="00CB2D52"/>
    <w:rsid w:val="00D044F6"/>
    <w:rsid w:val="00DC677C"/>
    <w:rsid w:val="00E06951"/>
    <w:rsid w:val="00EE49C7"/>
    <w:rsid w:val="00FC37A7"/>
    <w:rsid w:val="242D6025"/>
    <w:rsid w:val="2DD063FB"/>
    <w:rsid w:val="3E9C64EA"/>
    <w:rsid w:val="3FBA696D"/>
    <w:rsid w:val="4FF42927"/>
    <w:rsid w:val="56AE45AF"/>
    <w:rsid w:val="574654F3"/>
    <w:rsid w:val="7CCE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2019-09-16T01:55:00Z</dcterms:created>
  <dc:creator>cumt_rhb@163.com</dc:creator>
  <cp:lastModifiedBy>vertesyuan</cp:lastModifiedBy>
  <cp:lastPrinted>2021-09-13T06:58:00Z</cp:lastPrinted>
  <dcterms:modified xsi:type="dcterms:W3CDTF">2022-10-09T07:05:24Z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B7087614A66547EFB1E9532650B13695</vt:lpwstr>
  </property>
</Properties>
</file>