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（初试）</w:t>
      </w:r>
      <w:r>
        <w:rPr>
          <w:rFonts w:hint="eastAsia" w:ascii="宋体" w:hAnsi="宋体"/>
          <w:b/>
          <w:bCs/>
          <w:sz w:val="32"/>
          <w:szCs w:val="32"/>
        </w:rPr>
        <w:t>业务课考试大纲</w:t>
      </w:r>
    </w:p>
    <w:p>
      <w:pPr>
        <w:spacing w:line="500" w:lineRule="exact"/>
        <w:ind w:right="-386" w:rightChars="-184" w:firstLine="280" w:firstLineChars="100"/>
        <w:rPr>
          <w:rFonts w:hint="default" w:eastAsia="宋体"/>
          <w:b/>
          <w:bCs/>
          <w:sz w:val="28"/>
          <w:lang w:val="en-US" w:eastAsia="zh-CN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</w:t>
      </w:r>
      <w:r>
        <w:rPr>
          <w:rFonts w:hint="eastAsia"/>
          <w:b/>
          <w:bCs/>
          <w:sz w:val="28"/>
          <w:szCs w:val="28"/>
          <w:u w:val="single"/>
          <w:lang w:eastAsia="zh-CN"/>
        </w:rPr>
        <w:t>中国文化概论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28"/>
          <w:szCs w:val="28"/>
          <w:u w:val="single"/>
        </w:rPr>
        <w:t xml:space="preserve">科目代码：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616             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参考书目</w:t>
      </w:r>
      <w:r>
        <w:rPr>
          <w:rFonts w:hint="eastAsia"/>
          <w:b/>
          <w:sz w:val="24"/>
          <w:lang w:eastAsia="zh-CN"/>
        </w:rPr>
        <w:t>（所列参考书目仅供参考，非考试科目指定用书）</w:t>
      </w:r>
      <w:r>
        <w:rPr>
          <w:rFonts w:hint="eastAsia"/>
          <w:b/>
          <w:sz w:val="24"/>
        </w:rPr>
        <w:t xml:space="preserve">： </w:t>
      </w:r>
    </w:p>
    <w:p>
      <w:pPr>
        <w:numPr>
          <w:ilvl w:val="0"/>
          <w:numId w:val="0"/>
        </w:numPr>
        <w:spacing w:line="240" w:lineRule="auto"/>
        <w:ind w:firstLine="1200" w:firstLineChars="5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《中国文化概论》，张岱年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、方克立</w:t>
      </w:r>
      <w:r>
        <w:rPr>
          <w:rFonts w:hint="eastAsia" w:ascii="仿宋_GB2312" w:eastAsia="仿宋_GB2312"/>
          <w:sz w:val="24"/>
          <w:szCs w:val="24"/>
          <w:lang w:eastAsia="zh-CN"/>
        </w:rPr>
        <w:t>主编，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北京师范大学出版社，1994年</w:t>
      </w:r>
    </w:p>
    <w:p>
      <w:pPr>
        <w:numPr>
          <w:ilvl w:val="0"/>
          <w:numId w:val="1"/>
        </w:numPr>
        <w:ind w:left="720" w:leftChars="0" w:hanging="480"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考试形式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_GB2312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试卷满分：</w: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150分                   考试时间：180分钟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答题方式：闭卷、笔试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各部分内容及占比（一个科目含多个方向内容的填写）：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（一）基本概念：20分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（二）阅读理解：40分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（三）论述应用：90分</w:t>
      </w:r>
    </w:p>
    <w:p>
      <w:pPr>
        <w:numPr>
          <w:ilvl w:val="0"/>
          <w:numId w:val="1"/>
        </w:numPr>
        <w:ind w:left="720" w:leftChars="0" w:hanging="480"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考查范围</w:t>
      </w:r>
      <w:r>
        <w:rPr>
          <w:rFonts w:hint="eastAsia"/>
          <w:b/>
          <w:sz w:val="24"/>
        </w:rPr>
        <w:t>：</w:t>
      </w:r>
    </w:p>
    <w:p>
      <w:pPr>
        <w:numPr>
          <w:ilvl w:val="0"/>
          <w:numId w:val="0"/>
        </w:numPr>
        <w:ind w:left="240" w:leftChars="0"/>
        <w:rPr>
          <w:rFonts w:hint="default" w:ascii="仿宋_GB2312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张岱年《中国文化概论》全书知识以及知识的应用能力。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sz w:val="24"/>
        </w:rPr>
      </w:pPr>
    </w:p>
    <w:p>
      <w:pPr>
        <w:rPr>
          <w:rFonts w:hint="eastAsia"/>
          <w:sz w:val="24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jdkYTIzNmY4YzFkYjgxOWE5YWJiMjNkMTNjN2MifQ=="/>
  </w:docVars>
  <w:rsids>
    <w:rsidRoot w:val="00E258BF"/>
    <w:rsid w:val="00002E7B"/>
    <w:rsid w:val="000340DC"/>
    <w:rsid w:val="000B48AD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53E2E"/>
    <w:rsid w:val="00A619AC"/>
    <w:rsid w:val="00A66C1D"/>
    <w:rsid w:val="00A76DD2"/>
    <w:rsid w:val="00AA670C"/>
    <w:rsid w:val="00AC12D1"/>
    <w:rsid w:val="00B37183"/>
    <w:rsid w:val="00B719C4"/>
    <w:rsid w:val="00B77B34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1DAD16CF"/>
    <w:rsid w:val="1F1F6C1B"/>
    <w:rsid w:val="20F813B6"/>
    <w:rsid w:val="2B4C0FD7"/>
    <w:rsid w:val="336E39CD"/>
    <w:rsid w:val="34AF58B8"/>
    <w:rsid w:val="3A344A39"/>
    <w:rsid w:val="3A534C66"/>
    <w:rsid w:val="3CD82937"/>
    <w:rsid w:val="43B330A4"/>
    <w:rsid w:val="500E640F"/>
    <w:rsid w:val="53505B46"/>
    <w:rsid w:val="56CF5858"/>
    <w:rsid w:val="5A704E3D"/>
    <w:rsid w:val="638E1965"/>
    <w:rsid w:val="674B2AA2"/>
    <w:rsid w:val="6BD65077"/>
    <w:rsid w:val="7CEB1C01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 Char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 Char Char1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209</Words>
  <Characters>221</Characters>
  <Lines>7</Lines>
  <Paragraphs>2</Paragraphs>
  <TotalTime>209</TotalTime>
  <ScaleCrop>false</ScaleCrop>
  <LinksUpToDate>false</LinksUpToDate>
  <CharactersWithSpaces>272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2022-10-10T07:35:05Z</dcterms:modified>
  <dc:title>浙江师范大学2004年研究生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>
    <vt:lpwstr>6</vt:lpwstr>
  </property>
  <property fmtid="{D5CDD505-2E9C-101B-9397-08002B2CF9AE}" pid="4" name="ICV">
    <vt:lpwstr>47500DEA9CD3480A9CFD4A43F713E16E</vt:lpwstr>
  </property>
</Properties>
</file>