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社会学理论</w:t>
      </w:r>
      <w:r>
        <w:rPr>
          <w:rFonts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古典社会学理论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1．要求考生了解经典社会学理论各个主要流派、人物及其观点。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2．要求考生对不同的理论流派及其观点能够进行比较分析。</w:t>
            </w:r>
          </w:p>
          <w:p>
            <w:pPr>
              <w:spacing w:line="380" w:lineRule="exact"/>
              <w:ind w:left="420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二、现代社会学理论</w:t>
            </w:r>
          </w:p>
          <w:p>
            <w:pPr>
              <w:numPr>
                <w:ilvl w:val="0"/>
                <w:numId w:val="2"/>
              </w:numPr>
              <w:tabs>
                <w:tab w:val="left" w:pos="780"/>
              </w:tabs>
              <w:spacing w:line="380" w:lineRule="exact"/>
              <w:ind w:left="780" w:hanging="360"/>
            </w:pPr>
            <w:r>
              <w:rPr>
                <w:rFonts w:hint="eastAsia"/>
              </w:rPr>
              <w:t>要求考生了解帕森斯的结构功能主义和默顿的中层功能分析范式。</w:t>
            </w:r>
          </w:p>
          <w:p>
            <w:pPr>
              <w:numPr>
                <w:ilvl w:val="0"/>
                <w:numId w:val="2"/>
              </w:numPr>
              <w:tabs>
                <w:tab w:val="left" w:pos="780"/>
              </w:tabs>
              <w:spacing w:line="380" w:lineRule="exact"/>
              <w:ind w:left="780" w:hanging="36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要求考生了解各种反帕森斯主义的理论，包括冲突论、交换论、符号互动论、舒茨的现象学社会学和常人方法学</w:t>
            </w:r>
            <w:r>
              <w:rPr>
                <w:rFonts w:hint="eastAsia" w:ascii="宋体" w:cs="宋体"/>
                <w:szCs w:val="21"/>
                <w:lang w:val="zh-CN"/>
              </w:rPr>
              <w:t>。</w:t>
            </w:r>
          </w:p>
          <w:p>
            <w:pPr>
              <w:spacing w:line="380" w:lineRule="exact"/>
              <w:ind w:left="420"/>
              <w:rPr>
                <w:rFonts w:hint="eastAsia"/>
                <w:szCs w:val="21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三、当代社会学理论</w:t>
            </w:r>
          </w:p>
          <w:p>
            <w:pPr>
              <w:spacing w:line="380" w:lineRule="exact"/>
              <w:ind w:left="42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1．要求考生了解当代社会学理论</w:t>
            </w:r>
            <w:r>
              <w:rPr>
                <w:rFonts w:hint="eastAsia" w:ascii="宋体" w:cs="宋体"/>
                <w:szCs w:val="21"/>
                <w:lang w:val="zh-CN"/>
              </w:rPr>
              <w:t>。</w:t>
            </w:r>
          </w:p>
          <w:p>
            <w:pPr>
              <w:spacing w:line="380" w:lineRule="exact"/>
              <w:ind w:left="420"/>
              <w:rPr>
                <w:szCs w:val="21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四、社会学概论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．要求考生了解社会及其构成、人的社会化、社会互动、社会群体、社会组织、社会阶层、社区、社会制度、社会问题、社会控制、社会变迁、国家和社会的关系以及社会的现代化、现代性问题等。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．要求考生能运用古典社会学家的社会理论分析当代中国的社会问题。</w:t>
            </w:r>
          </w:p>
          <w:p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left="42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名词（40分）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简答（50分）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论述（60分）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杨善华、谢立中主编，《西方社会学理论》（上下卷），2006，北京大学出版社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于海，《西方社会思想史》（第三版），2010，复旦大学出版社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王思斌，《社会学教程》（第四版），2016，北京大学出版社</w:t>
            </w:r>
          </w:p>
        </w:tc>
      </w:tr>
    </w:tbl>
    <w:p>
      <w:pPr>
        <w:spacing w:line="440" w:lineRule="exact"/>
        <w:rPr>
          <w:sz w:val="28"/>
        </w:rPr>
      </w:pPr>
    </w:p>
    <w:p>
      <w:pPr>
        <w:adjustRightInd w:val="0"/>
        <w:snapToGrid w:val="0"/>
        <w:rPr>
          <w:rFonts w:hint="eastAsia" w:hAnsi="宋体"/>
        </w:rPr>
      </w:pPr>
      <w:r>
        <w:rPr>
          <w:rFonts w:hint="eastAsia" w:hAnsi="宋体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D"/>
    <w:multiLevelType w:val="singleLevel"/>
    <w:tmpl w:val="0000000D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411E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741F9"/>
    <w:rsid w:val="00074A23"/>
    <w:rsid w:val="00097496"/>
    <w:rsid w:val="000A1096"/>
    <w:rsid w:val="000B0369"/>
    <w:rsid w:val="000C4BC5"/>
    <w:rsid w:val="000E0A70"/>
    <w:rsid w:val="000F5A8F"/>
    <w:rsid w:val="00106CAF"/>
    <w:rsid w:val="00126229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9700F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42E0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C53EE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67341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0FC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02B1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14F62"/>
    <w:rsid w:val="00831082"/>
    <w:rsid w:val="00832ACA"/>
    <w:rsid w:val="008352E6"/>
    <w:rsid w:val="00840DE9"/>
    <w:rsid w:val="008507A3"/>
    <w:rsid w:val="0085421C"/>
    <w:rsid w:val="00855257"/>
    <w:rsid w:val="00857265"/>
    <w:rsid w:val="00866556"/>
    <w:rsid w:val="008734D9"/>
    <w:rsid w:val="00874C3D"/>
    <w:rsid w:val="00876010"/>
    <w:rsid w:val="0087611A"/>
    <w:rsid w:val="0087794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48C0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0466"/>
    <w:rsid w:val="00B17FEF"/>
    <w:rsid w:val="00B2104C"/>
    <w:rsid w:val="00B57639"/>
    <w:rsid w:val="00B75025"/>
    <w:rsid w:val="00B81F40"/>
    <w:rsid w:val="00B933BD"/>
    <w:rsid w:val="00B94A7E"/>
    <w:rsid w:val="00BA1210"/>
    <w:rsid w:val="00BB1722"/>
    <w:rsid w:val="00BC2280"/>
    <w:rsid w:val="00BC4E21"/>
    <w:rsid w:val="00BD1101"/>
    <w:rsid w:val="00BD27A6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C3417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85466"/>
    <w:rsid w:val="00D874B6"/>
    <w:rsid w:val="00D92974"/>
    <w:rsid w:val="00D9300D"/>
    <w:rsid w:val="00D97D29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125BB"/>
    <w:rsid w:val="00E356AA"/>
    <w:rsid w:val="00E36264"/>
    <w:rsid w:val="00E36F10"/>
    <w:rsid w:val="00E404BF"/>
    <w:rsid w:val="00E433BA"/>
    <w:rsid w:val="00E4355A"/>
    <w:rsid w:val="00E47752"/>
    <w:rsid w:val="00E567E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4E2"/>
    <w:rsid w:val="00EF6ABA"/>
    <w:rsid w:val="00F03010"/>
    <w:rsid w:val="00F0541F"/>
    <w:rsid w:val="00F13395"/>
    <w:rsid w:val="00F1380C"/>
    <w:rsid w:val="00F33336"/>
    <w:rsid w:val="00F34211"/>
    <w:rsid w:val="00F352A6"/>
    <w:rsid w:val="00F4126D"/>
    <w:rsid w:val="00F422AA"/>
    <w:rsid w:val="00F516AE"/>
    <w:rsid w:val="00F6575A"/>
    <w:rsid w:val="00F67338"/>
    <w:rsid w:val="00F87F1B"/>
    <w:rsid w:val="00F911E1"/>
    <w:rsid w:val="00F9526F"/>
    <w:rsid w:val="00F971E9"/>
    <w:rsid w:val="00FA03A2"/>
    <w:rsid w:val="00FA3F3F"/>
    <w:rsid w:val="00FE286B"/>
    <w:rsid w:val="00FE4BF3"/>
    <w:rsid w:val="00FF171B"/>
    <w:rsid w:val="06DB11D7"/>
    <w:rsid w:val="20A5599E"/>
    <w:rsid w:val="4B1C0459"/>
    <w:rsid w:val="5BBA7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正文文本 2 Char"/>
    <w:link w:val="7"/>
    <w:uiPriority w:val="0"/>
    <w:rPr>
      <w:rFonts w:ascii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2021-09-07T00:13:00Z</cp:lastPrinted>
  <dcterms:modified xsi:type="dcterms:W3CDTF">2022-10-09T08:07:20Z</dcterms:modified>
  <dc:title>关于编制2009年硕士研究生招生专业目录的通知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700602B673F7402D896278BB598205DA</vt:lpwstr>
  </property>
</Properties>
</file>