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  <w:szCs w:val="44"/>
        </w:rPr>
      </w:pPr>
      <w:bookmarkStart w:id="1" w:name="_GoBack"/>
      <w:bookmarkEnd w:id="1"/>
      <w:bookmarkStart w:id="0" w:name="OLE_LINK1"/>
      <w:r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22年硕士研究生入学考试初试科目大纲</w:t>
      </w:r>
      <w:bookmarkEnd w:id="0"/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材料科学与工程学院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082900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林业工程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876林业工程概论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木材科学与技术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我国木材资源状况；</w:t>
            </w:r>
            <w:r>
              <w:rPr>
                <w:rFonts w:ascii="新宋体" w:hAnsi="新宋体" w:eastAsia="新宋体"/>
                <w:bCs/>
                <w:szCs w:val="21"/>
              </w:rPr>
              <w:t>木材宏</w:t>
            </w:r>
            <w:r>
              <w:rPr>
                <w:rFonts w:hint="eastAsia" w:ascii="新宋体" w:hAnsi="新宋体" w:eastAsia="新宋体"/>
                <w:bCs/>
                <w:szCs w:val="21"/>
              </w:rPr>
              <w:t>（微）</w:t>
            </w:r>
            <w:r>
              <w:rPr>
                <w:rFonts w:ascii="新宋体" w:hAnsi="新宋体" w:eastAsia="新宋体"/>
                <w:bCs/>
                <w:szCs w:val="21"/>
              </w:rPr>
              <w:t>观构造</w:t>
            </w:r>
            <w:r>
              <w:rPr>
                <w:rFonts w:hint="eastAsia" w:ascii="新宋体" w:hAnsi="新宋体" w:eastAsia="新宋体"/>
                <w:bCs/>
                <w:szCs w:val="21"/>
              </w:rPr>
              <w:t>；</w:t>
            </w:r>
            <w:r>
              <w:rPr>
                <w:rFonts w:ascii="新宋体" w:hAnsi="新宋体" w:eastAsia="新宋体"/>
                <w:bCs/>
                <w:szCs w:val="21"/>
              </w:rPr>
              <w:t>木材</w:t>
            </w:r>
            <w:r>
              <w:rPr>
                <w:rFonts w:hint="eastAsia" w:ascii="新宋体" w:hAnsi="新宋体" w:eastAsia="新宋体"/>
                <w:bCs/>
                <w:szCs w:val="21"/>
              </w:rPr>
              <w:t>物理</w:t>
            </w:r>
            <w:r>
              <w:rPr>
                <w:rFonts w:ascii="新宋体" w:hAnsi="新宋体" w:eastAsia="新宋体"/>
                <w:bCs/>
                <w:szCs w:val="21"/>
              </w:rPr>
              <w:t>化学性质</w:t>
            </w:r>
            <w:r>
              <w:rPr>
                <w:rFonts w:hint="eastAsia" w:ascii="新宋体" w:hAnsi="新宋体" w:eastAsia="新宋体"/>
                <w:bCs/>
                <w:szCs w:val="21"/>
              </w:rPr>
              <w:t>；</w:t>
            </w:r>
            <w:r>
              <w:rPr>
                <w:rFonts w:ascii="新宋体" w:hAnsi="新宋体" w:eastAsia="新宋体"/>
                <w:bCs/>
                <w:szCs w:val="21"/>
              </w:rPr>
              <w:t>木材力学性质</w:t>
            </w:r>
            <w:r>
              <w:rPr>
                <w:rFonts w:hint="eastAsia" w:ascii="新宋体" w:hAnsi="新宋体" w:eastAsia="新宋体"/>
                <w:bCs/>
                <w:szCs w:val="21"/>
              </w:rPr>
              <w:t>；木材功能性改良；</w:t>
            </w:r>
            <w:r>
              <w:rPr>
                <w:rFonts w:ascii="新宋体" w:hAnsi="新宋体" w:eastAsia="新宋体"/>
                <w:bCs/>
                <w:szCs w:val="21"/>
              </w:rPr>
              <w:t>竹材性质与开发利用</w:t>
            </w:r>
            <w:r>
              <w:rPr>
                <w:rFonts w:hint="eastAsia" w:ascii="新宋体" w:hAnsi="新宋体" w:eastAsia="新宋体"/>
                <w:bCs/>
                <w:szCs w:val="21"/>
              </w:rPr>
              <w:t>；常见人造板种类及特点；</w:t>
            </w:r>
            <w:r>
              <w:rPr>
                <w:rFonts w:ascii="新宋体" w:hAnsi="新宋体" w:eastAsia="新宋体"/>
                <w:bCs/>
                <w:szCs w:val="21"/>
              </w:rPr>
              <w:t>人造板的构成原则</w:t>
            </w:r>
            <w:r>
              <w:rPr>
                <w:rFonts w:hint="eastAsia" w:ascii="新宋体" w:hAnsi="新宋体" w:eastAsia="新宋体"/>
                <w:bCs/>
                <w:szCs w:val="21"/>
              </w:rPr>
              <w:t xml:space="preserve">；单板制备和干燥方法；刨花制备和干燥方法；纤维制备和干燥方法；常用人造板用胶黏剂的种类及特点；人造板主要施胶方法及装备；人造板主要铺装方法及装备；人造板主要热压方法及与装备；人造板游离甲醛释放控制；功能人造板特点及性能；人造板二次加工；我国人造板发展现状及趋势分析。 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林产化学加工工程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掌握有效成分与有效部位的概念。辨识苷的种类。掌握大黄素型蒽醌的分离方法。熟悉常见的黄酮类化合物结构。挥发油的概念。掌握萜类化合物的基本结构。熟悉生物碱的定义。掌握鉴别生物碱的主要化学方法。掌握鞣质(</w:t>
            </w:r>
            <w:r>
              <w:rPr>
                <w:rFonts w:ascii="新宋体" w:hAnsi="新宋体" w:eastAsia="新宋体"/>
                <w:szCs w:val="21"/>
              </w:rPr>
              <w:t>栲胶</w:t>
            </w:r>
            <w:r>
              <w:rPr>
                <w:rFonts w:hint="eastAsia" w:ascii="新宋体" w:hAnsi="新宋体" w:eastAsia="新宋体"/>
                <w:szCs w:val="21"/>
              </w:rPr>
              <w:t>)的分类。熟悉常见溶剂的极性大小比较。熟悉鉴别化合物结构的常用分析方法。掌握天然活性成分提取、分离的主要方法。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家具设计与工程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家具的概念、分类与基本特点；家具的文化属性，家具与社会、文化、经济、技术、艺术、生活。家具设计流程、原则与方法。家具产品造型设计要素、装饰形式及其特征；设计中的形式与技术美、实用与审美功能；系统设计及其要素，设计哲学与设计评价。家具设计中材料选择与使用的原则与方法；实木家具和板式家具的结构特点、基本技术要素；榫卯固定结构与拆装结构、32mm系统、家具连接件；其它类型家具产品的典型结构形式、技术特征、技术要求及其基本特点。家具智能制造技术与装备、智能家居系统。现代家具技术发展概况与趋势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生物质能源与材料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掌握生物质的概念、了解生物质来源，生物质原料的组成与性质。熟悉纤维素、半纤维素、木质素、淀粉、蛋白质、壳聚糖的组成、结构和性质。掌握生物质材料的内涵，了解纤维素基材料（纳米纤维素材料、纤维素复合材料、功能纤维素材料）、木质素基材料（生物炭、功能/智能材料）、淀粉基复合材料、蛋白质基材料、壳聚糖基材料的组成及应用。掌握生物质能源的内涵，了解生物质能源转化技术：物理转化（致密成型技术）、化学转化（生物柴油制备技术、生物质溶剂液化技术）、热化学转化（热解液化、热解气化）、生物转化（生物沼气、生物乙醇/丁醇、生物氢气）等技术和产品特点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森林工程与装备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了解森林工程装备与信息国内外学科的现状与发展趋势；熟悉森林采伐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的种类、更新方式、采伐对象以及技术要求和方法，采伐量的基本参数及采伐量的确定、伐木技术与集材技术，伐木技术的步骤过程和集材技术的方式以及各方式的特点与要求；正确认识木材生产作业的特点采伐规划、采伐、集材、造材、装车归楞、林地清理、恢复、林区道路修建等环节。了解森林可持续经营理论，森林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的结构特征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森林与环境的相互关系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抚育采伐对森林生长环境的影响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 xml:space="preserve"> 森林采伐规划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方法和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依据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考虑因素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主要內容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规划与施工计划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伐区调查设计的概念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、</w:t>
            </w:r>
            <w:r>
              <w:rPr>
                <w:rFonts w:hint="default" w:ascii="新宋体" w:hAnsi="新宋体" w:eastAsia="新宋体" w:cs="Times New Roman"/>
                <w:bCs/>
                <w:szCs w:val="21"/>
                <w:lang w:val="en-US" w:eastAsia="zh-CN"/>
              </w:rPr>
              <w:t>主要內容</w:t>
            </w: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。熟悉工程索道的发展、钢丝绳弹性伸长与弹性模量的影响因素、滑索的滑速理论、滑索的悬索设计数学模型、有荷参数控制的抛物线理论。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  <w:lang w:val="en-US" w:eastAsia="zh-CN"/>
              </w:rPr>
              <w:t>考生可根据报考研究方向参看考试大纲复习。如：报考研究方向为“木材科学与技术”，主要参看大纲中的“（一）木材科学与技术”。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新宋体" w:hAnsi="新宋体" w:eastAsia="新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0" w:type="auto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60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pStyle w:val="10"/>
              <w:spacing w:line="600" w:lineRule="exact"/>
              <w:ind w:firstLine="0" w:firstLineChars="0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600" w:lineRule="exact"/>
              <w:ind w:firstLine="0" w:firstLineChars="0"/>
              <w:rPr>
                <w:rFonts w:hint="eastAsia" w:ascii="华文仿宋" w:hAnsi="华文仿宋" w:eastAsia="华文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0C2FD"/>
    <w:multiLevelType w:val="singleLevel"/>
    <w:tmpl w:val="04A0C2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YzAwODk2Y2NlNjJkMWNmM2YzZWZjNmJjMzRkY2MifQ=="/>
  </w:docVars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671B"/>
    <w:rsid w:val="00163225"/>
    <w:rsid w:val="00165F4A"/>
    <w:rsid w:val="002106E9"/>
    <w:rsid w:val="00230947"/>
    <w:rsid w:val="002662D0"/>
    <w:rsid w:val="002754E5"/>
    <w:rsid w:val="002E3288"/>
    <w:rsid w:val="003127B0"/>
    <w:rsid w:val="003247A1"/>
    <w:rsid w:val="003A06ED"/>
    <w:rsid w:val="003D44A9"/>
    <w:rsid w:val="00414B26"/>
    <w:rsid w:val="004B0DE6"/>
    <w:rsid w:val="004B585C"/>
    <w:rsid w:val="004D2B1C"/>
    <w:rsid w:val="004D50E1"/>
    <w:rsid w:val="004E41AD"/>
    <w:rsid w:val="005046E2"/>
    <w:rsid w:val="00522FB5"/>
    <w:rsid w:val="005245C1"/>
    <w:rsid w:val="0052588C"/>
    <w:rsid w:val="0058290B"/>
    <w:rsid w:val="005918CE"/>
    <w:rsid w:val="005B129A"/>
    <w:rsid w:val="00683844"/>
    <w:rsid w:val="0068569E"/>
    <w:rsid w:val="006B22B3"/>
    <w:rsid w:val="006E490F"/>
    <w:rsid w:val="00741DE9"/>
    <w:rsid w:val="00763853"/>
    <w:rsid w:val="007E5DB2"/>
    <w:rsid w:val="008528DC"/>
    <w:rsid w:val="008E731B"/>
    <w:rsid w:val="009104F9"/>
    <w:rsid w:val="009208FB"/>
    <w:rsid w:val="00926C6D"/>
    <w:rsid w:val="00940418"/>
    <w:rsid w:val="00950817"/>
    <w:rsid w:val="009E3407"/>
    <w:rsid w:val="00A25A96"/>
    <w:rsid w:val="00B60EFB"/>
    <w:rsid w:val="00B8298E"/>
    <w:rsid w:val="00B9338F"/>
    <w:rsid w:val="00C3285D"/>
    <w:rsid w:val="00C7758D"/>
    <w:rsid w:val="00CE4EA7"/>
    <w:rsid w:val="00D1319B"/>
    <w:rsid w:val="00D22C13"/>
    <w:rsid w:val="00D84331"/>
    <w:rsid w:val="00D96EA9"/>
    <w:rsid w:val="00DE7286"/>
    <w:rsid w:val="00DF6BE3"/>
    <w:rsid w:val="00E10A16"/>
    <w:rsid w:val="00E2735B"/>
    <w:rsid w:val="00E835C4"/>
    <w:rsid w:val="00E842E7"/>
    <w:rsid w:val="00EC3D93"/>
    <w:rsid w:val="00F003EC"/>
    <w:rsid w:val="00F576CD"/>
    <w:rsid w:val="00F62C1F"/>
    <w:rsid w:val="00F70E5A"/>
    <w:rsid w:val="01E42AA7"/>
    <w:rsid w:val="02567C4C"/>
    <w:rsid w:val="1113600F"/>
    <w:rsid w:val="174C3102"/>
    <w:rsid w:val="22ED15B8"/>
    <w:rsid w:val="24987530"/>
    <w:rsid w:val="26797788"/>
    <w:rsid w:val="29B5280F"/>
    <w:rsid w:val="2A8B2407"/>
    <w:rsid w:val="2DCF6699"/>
    <w:rsid w:val="2FFA4013"/>
    <w:rsid w:val="395D4B47"/>
    <w:rsid w:val="404203B3"/>
    <w:rsid w:val="40EA7973"/>
    <w:rsid w:val="42457943"/>
    <w:rsid w:val="499E6572"/>
    <w:rsid w:val="4CAD65A7"/>
    <w:rsid w:val="4D7D480A"/>
    <w:rsid w:val="4DDE09D0"/>
    <w:rsid w:val="550A5274"/>
    <w:rsid w:val="5F186057"/>
    <w:rsid w:val="5F8E667D"/>
    <w:rsid w:val="627F58D8"/>
    <w:rsid w:val="6A1B5ABB"/>
    <w:rsid w:val="6CA46667"/>
    <w:rsid w:val="6FD01554"/>
    <w:rsid w:val="72A94BAC"/>
    <w:rsid w:val="74193D1C"/>
    <w:rsid w:val="7505262E"/>
    <w:rsid w:val="7B3D22DB"/>
    <w:rsid w:val="7B3D42E5"/>
    <w:rsid w:val="7D7D1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脚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页眉 Char"/>
    <w:link w:val="4"/>
    <w:locked/>
    <w:uiPriority w:val="0"/>
    <w:rPr>
      <w:rFonts w:cs="Times New Roman"/>
      <w:sz w:val="18"/>
      <w:szCs w:val="18"/>
    </w:rPr>
  </w:style>
  <w:style w:type="character" w:customStyle="1" w:styleId="9">
    <w:name w:val="breadcrumbs pathway"/>
    <w:basedOn w:val="6"/>
    <w:uiPriority w:val="0"/>
  </w:style>
  <w:style w:type="paragraph" w:customStyle="1" w:styleId="10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1392</Words>
  <Characters>1405</Characters>
  <Lines>2</Lines>
  <Paragraphs>1</Paragraphs>
  <TotalTime>0</TotalTime>
  <ScaleCrop>false</ScaleCrop>
  <LinksUpToDate>false</LinksUpToDate>
  <CharactersWithSpaces>1407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倪长雨</dc:creator>
  <cp:lastModifiedBy>vertesyuan</cp:lastModifiedBy>
  <cp:lastPrinted>2016-09-12T00:07:00Z</cp:lastPrinted>
  <dcterms:modified xsi:type="dcterms:W3CDTF">2022-10-10T07:09:28Z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740DF74F265A4F46A95E4638BD86209B</vt:lpwstr>
  </property>
</Properties>
</file>