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25" w:leftChars="-250"/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南华大学</w:t>
      </w:r>
      <w:r>
        <w:rPr>
          <w:rFonts w:ascii="宋体" w:hAnsi="宋体"/>
          <w:b/>
          <w:sz w:val="36"/>
          <w:szCs w:val="36"/>
        </w:rPr>
        <w:t>2023</w:t>
      </w:r>
      <w:r>
        <w:rPr>
          <w:rFonts w:hint="eastAsia" w:ascii="宋体" w:hAnsi="宋体"/>
          <w:b/>
          <w:sz w:val="36"/>
          <w:szCs w:val="36"/>
        </w:rPr>
        <w:t>年硕士研究生入学考试</w:t>
      </w:r>
      <w:r>
        <w:rPr>
          <w:rFonts w:hint="eastAsia" w:ascii="宋体" w:hAnsi="宋体"/>
          <w:b/>
          <w:color w:val="FF0000"/>
          <w:sz w:val="36"/>
          <w:szCs w:val="36"/>
        </w:rPr>
        <w:t>初试科目</w:t>
      </w:r>
      <w:r>
        <w:rPr>
          <w:rFonts w:hint="eastAsia" w:ascii="宋体" w:hAnsi="宋体"/>
          <w:b/>
          <w:sz w:val="36"/>
          <w:szCs w:val="36"/>
        </w:rPr>
        <w:t>大纲</w:t>
      </w:r>
    </w:p>
    <w:tbl>
      <w:tblPr>
        <w:tblStyle w:val="7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791"/>
        <w:gridCol w:w="2070"/>
        <w:gridCol w:w="3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9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招生学院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招生专业代码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招生专业名称</w:t>
            </w:r>
          </w:p>
        </w:tc>
        <w:tc>
          <w:tcPr>
            <w:tcW w:w="3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考试科目代码及名称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04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化学化工学院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070300/0860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化学/生物与医药</w:t>
            </w:r>
          </w:p>
        </w:tc>
        <w:tc>
          <w:tcPr>
            <w:tcW w:w="3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851有机化学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308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spacing w:line="288" w:lineRule="auto"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一、考试内容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bCs/>
                <w:szCs w:val="21"/>
              </w:rPr>
              <w:t>有机化合物和有机化学定义、共价键理论和反应类型、有机酸碱及有机化合物分类</w:t>
            </w:r>
            <w:r>
              <w:rPr>
                <w:rFonts w:ascii="宋体" w:hAnsi="宋体"/>
                <w:szCs w:val="21"/>
              </w:rPr>
              <w:t>；</w:t>
            </w:r>
          </w:p>
          <w:p>
            <w:pPr>
              <w:spacing w:line="4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烷烃的结构、命名、烷烃的理化性质，环烷烃命名、结构与稳定性、化学性质</w:t>
            </w:r>
            <w:r>
              <w:rPr>
                <w:rFonts w:ascii="宋体" w:hAnsi="宋体"/>
                <w:szCs w:val="21"/>
              </w:rPr>
              <w:t>；</w:t>
            </w:r>
          </w:p>
          <w:p>
            <w:pPr>
              <w:spacing w:line="420" w:lineRule="exact"/>
              <w:rPr>
                <w:rFonts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3. </w:t>
            </w:r>
            <w:r>
              <w:rPr>
                <w:rFonts w:hint="eastAsia"/>
                <w:szCs w:val="21"/>
              </w:rPr>
              <w:t>烯烃的结构、命名和顺反异构、理化性质，炔烃的结构、命名、理化性质；共轭二烯结构与化学性质；</w:t>
            </w:r>
          </w:p>
          <w:p>
            <w:pPr>
              <w:spacing w:line="420" w:lineRule="exact"/>
              <w:jc w:val="left"/>
              <w:rPr>
                <w:rFonts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4.</w:t>
            </w:r>
            <w:r>
              <w:rPr>
                <w:rFonts w:hint="eastAsia"/>
                <w:szCs w:val="21"/>
              </w:rPr>
              <w:t>苯的结构、命名、理化性质和定位效应，芳香性，稠环芳香烃的结构和性质；</w:t>
            </w:r>
          </w:p>
          <w:p>
            <w:pPr>
              <w:spacing w:line="42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5.</w:t>
            </w:r>
            <w:r>
              <w:rPr>
                <w:rFonts w:hint="eastAsia"/>
                <w:szCs w:val="21"/>
              </w:rPr>
              <w:t>手性分子和对映体、费歇尔投影式、外消旋体、非对映体和内消旋化合物、构型标记法、有机反应中的对映异构现象与外消旋体的拆分；</w:t>
            </w:r>
          </w:p>
          <w:p>
            <w:pPr>
              <w:spacing w:line="42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rFonts w:hint="eastAsia" w:ascii="宋体" w:hAnsi="宋体"/>
                <w:bCs/>
                <w:szCs w:val="21"/>
              </w:rPr>
              <w:t>.红外光谱、核磁共振氢谱的原理和谱图解析；</w:t>
            </w:r>
          </w:p>
          <w:p>
            <w:pPr>
              <w:spacing w:line="42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7.卤代烃的分类、命名、结构及理化性质；</w:t>
            </w:r>
          </w:p>
          <w:p>
            <w:pPr>
              <w:spacing w:line="42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8.醇酚醚的分类、命名和结构与理化性质；</w:t>
            </w:r>
          </w:p>
          <w:p>
            <w:pPr>
              <w:spacing w:line="42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9.醛酮的结构特点、命名与理化性质，二羰基化合物与醌；</w:t>
            </w:r>
          </w:p>
          <w:p>
            <w:pPr>
              <w:spacing w:line="42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10.羧酸与取代羧酸的结构、分类和命名、化学性质；</w:t>
            </w:r>
          </w:p>
          <w:p>
            <w:pPr>
              <w:spacing w:line="42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11.羧酸衍生物的命名、化学性质，β—二羰基化合物性质、脂类与碳酸衍生物；</w:t>
            </w:r>
          </w:p>
          <w:p>
            <w:pPr>
              <w:spacing w:line="42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12.硝基化合物的分类、命名、结构与理化性质，胺的分类、结构、命名和理化性质，偶氮、重氮及腈类化合物的结构与性质；</w:t>
            </w:r>
          </w:p>
          <w:p>
            <w:pPr>
              <w:spacing w:line="42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13.芳香杂环化合物的分类和命名、化学性质，五元杂环化合物和六元杂环化合物；</w:t>
            </w:r>
          </w:p>
          <w:p>
            <w:pPr>
              <w:spacing w:line="42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14.单糖的结构与理化性质，二糖和多糖的结构特点；</w:t>
            </w:r>
          </w:p>
          <w:p>
            <w:pPr>
              <w:spacing w:line="420" w:lineRule="exac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Cs w:val="21"/>
              </w:rPr>
              <w:t>15.氨基酸的分类、命名、结构及理化性质，肽的结构与名称。</w:t>
            </w:r>
          </w:p>
          <w:p>
            <w:pPr>
              <w:spacing w:line="420" w:lineRule="exac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/>
                <w:bCs/>
                <w:sz w:val="24"/>
              </w:rPr>
            </w:pPr>
          </w:p>
          <w:p>
            <w:pPr>
              <w:spacing w:line="360" w:lineRule="exact"/>
              <w:jc w:val="left"/>
              <w:rPr>
                <w:sz w:val="24"/>
              </w:rPr>
            </w:pPr>
          </w:p>
          <w:p>
            <w:pPr>
              <w:spacing w:line="360" w:lineRule="exact"/>
              <w:jc w:val="left"/>
              <w:rPr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115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2"/>
              <w:spacing w:line="360" w:lineRule="exact"/>
              <w:ind w:firstLine="0" w:firstLineChars="0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</w:t>
            </w:r>
            <w:r>
              <w:rPr>
                <w:rFonts w:hint="eastAsia" w:ascii="宋体" w:hAnsi="宋体"/>
                <w:b/>
                <w:bCs/>
                <w:sz w:val="24"/>
              </w:rPr>
              <w:t>考试形式与试卷结构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2"/>
              <w:spacing w:line="420" w:lineRule="exact"/>
              <w:ind w:firstLine="0" w:firstLineChars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（一）试卷成绩及考试时间</w:t>
            </w:r>
          </w:p>
          <w:p>
            <w:pPr>
              <w:pStyle w:val="12"/>
              <w:spacing w:line="420" w:lineRule="exact"/>
              <w:ind w:firstLine="0" w:firstLineChars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本试卷满分为150分，考试时间为180分钟。</w:t>
            </w:r>
          </w:p>
          <w:p>
            <w:pPr>
              <w:pStyle w:val="12"/>
              <w:spacing w:line="420" w:lineRule="exact"/>
              <w:ind w:firstLine="0" w:firstLineChars="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（二）答题方式</w:t>
            </w:r>
          </w:p>
          <w:p>
            <w:pPr>
              <w:pStyle w:val="12"/>
              <w:spacing w:line="420" w:lineRule="exact"/>
              <w:ind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答题方式为闭卷、笔试。</w:t>
            </w:r>
          </w:p>
          <w:p>
            <w:pPr>
              <w:pStyle w:val="12"/>
              <w:spacing w:line="420" w:lineRule="exact"/>
              <w:ind w:firstLine="0" w:firstLineChars="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（三）试卷内容结构</w:t>
            </w:r>
          </w:p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bCs/>
                <w:szCs w:val="21"/>
              </w:rPr>
              <w:t>有机化合物和有机化学定义、共价键理论和反应类型、有机酸碱及有机化合物分类</w:t>
            </w:r>
            <w:r>
              <w:rPr>
                <w:rFonts w:hint="eastAsia" w:ascii="宋体" w:hAnsi="宋体"/>
                <w:szCs w:val="21"/>
              </w:rPr>
              <w:t>：5-7分。</w:t>
            </w:r>
          </w:p>
          <w:p>
            <w:pPr>
              <w:spacing w:line="42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烷烃的结构、命名、烷烃的理化性质，环烷烃命名、结构与稳定性、化学性质：10-12分。</w:t>
            </w:r>
          </w:p>
          <w:p>
            <w:pPr>
              <w:spacing w:line="420" w:lineRule="exact"/>
              <w:rPr>
                <w:rFonts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3. </w:t>
            </w:r>
            <w:r>
              <w:rPr>
                <w:rFonts w:hint="eastAsia"/>
                <w:szCs w:val="21"/>
              </w:rPr>
              <w:t>烯烃的结构、命名和顺反异构、理化性质；炔烃的结构、命名、理化性质；共轭二烯结构与化学性质：</w:t>
            </w:r>
            <w:r>
              <w:rPr>
                <w:rFonts w:hint="eastAsia" w:ascii="宋体" w:hAnsi="宋体"/>
                <w:szCs w:val="21"/>
              </w:rPr>
              <w:t>10-12分。</w:t>
            </w:r>
          </w:p>
          <w:p>
            <w:pPr>
              <w:spacing w:line="420" w:lineRule="exact"/>
              <w:jc w:val="left"/>
              <w:rPr>
                <w:rFonts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4.</w:t>
            </w:r>
            <w:r>
              <w:rPr>
                <w:rFonts w:hint="eastAsia"/>
                <w:szCs w:val="21"/>
              </w:rPr>
              <w:t>苯的结构、命名、理化性质和定位效应，芳香性，稠环芳香烃的结构和性质：</w:t>
            </w:r>
            <w:r>
              <w:rPr>
                <w:rFonts w:hint="eastAsia" w:ascii="宋体" w:hAnsi="宋体"/>
                <w:szCs w:val="21"/>
              </w:rPr>
              <w:t>8-10分。</w:t>
            </w:r>
          </w:p>
          <w:p>
            <w:pPr>
              <w:spacing w:line="42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5.</w:t>
            </w:r>
            <w:r>
              <w:rPr>
                <w:rFonts w:hint="eastAsia"/>
                <w:szCs w:val="21"/>
              </w:rPr>
              <w:t>手性分子和对映体、费歇尔投影式、外消旋体、非对映体和内消旋化合物、构型标记法、有机反应中的对映异构现象与外消旋体的拆分：</w:t>
            </w:r>
            <w:r>
              <w:rPr>
                <w:rFonts w:hint="eastAsia" w:ascii="宋体" w:hAnsi="宋体"/>
                <w:szCs w:val="21"/>
              </w:rPr>
              <w:t>9-11分</w:t>
            </w:r>
            <w:r>
              <w:rPr>
                <w:rFonts w:hint="eastAsia"/>
                <w:szCs w:val="21"/>
              </w:rPr>
              <w:t>。</w:t>
            </w:r>
          </w:p>
          <w:p>
            <w:pPr>
              <w:spacing w:line="42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rFonts w:hint="eastAsia" w:ascii="宋体" w:hAnsi="宋体"/>
                <w:bCs/>
                <w:szCs w:val="21"/>
              </w:rPr>
              <w:t>.红外光谱、核磁共振氢谱的原理和谱图解析：8-10分。</w:t>
            </w:r>
          </w:p>
          <w:p>
            <w:pPr>
              <w:spacing w:line="42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7.卤代烃的分类、命名、结构及理化性质：10-12分。</w:t>
            </w:r>
          </w:p>
          <w:p>
            <w:pPr>
              <w:spacing w:line="42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8.醇酚醚的分类、命名和结构与理化性质：8-10分。</w:t>
            </w:r>
          </w:p>
          <w:p>
            <w:pPr>
              <w:spacing w:line="42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9.醛酮的结构特点、命名与理化性质，二羰基化合物与醌：12-14分。</w:t>
            </w:r>
          </w:p>
          <w:p>
            <w:pPr>
              <w:spacing w:line="42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10.羧酸与取代羧酸的结构、分类和命名、化学性质：10-12分。</w:t>
            </w:r>
          </w:p>
          <w:p>
            <w:pPr>
              <w:spacing w:line="42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11.羧酸衍生物的命名、化学性质，β—二羰基化合物性质、脂类与碳酸衍生物：9-11分。</w:t>
            </w:r>
          </w:p>
          <w:p>
            <w:pPr>
              <w:spacing w:line="42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12.硝基化合物的分类、命名、结构与理化性质，胺的分类、结构、命名和理化性质，偶氮、重氮及腈类化合物的结构与性质：9-11分。</w:t>
            </w:r>
          </w:p>
          <w:p>
            <w:pPr>
              <w:spacing w:line="42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13.芳香杂环化合物的分类和命名、化学性质；五元和六元杂环化合物：10-12分。</w:t>
            </w:r>
          </w:p>
          <w:p>
            <w:pPr>
              <w:spacing w:line="42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14.单糖的结构与理化性质，二糖和多糖的结构特点：9-11分。</w:t>
            </w:r>
          </w:p>
          <w:p>
            <w:pPr>
              <w:spacing w:line="42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15.氨基酸的分类、命名、结构及理化性质，肽的结构与名称：8-10分。</w:t>
            </w:r>
          </w:p>
          <w:p>
            <w:pPr>
              <w:pStyle w:val="12"/>
              <w:spacing w:line="420" w:lineRule="exact"/>
              <w:ind w:firstLine="0" w:firstLineChars="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（四）试卷题型结构</w:t>
            </w:r>
          </w:p>
          <w:p>
            <w:pPr>
              <w:spacing w:line="4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是非题（约15分）；选择题（约45分）；命名或写出结构式（约20）；完成反应式（约30分）；合成题（约10分）；推测结构式（约20分）；简答题（约10分）。</w:t>
            </w:r>
          </w:p>
        </w:tc>
      </w:tr>
    </w:tbl>
    <w:p>
      <w:pPr>
        <w:spacing w:line="360" w:lineRule="exact"/>
        <w:rPr>
          <w:rFonts w:hint="eastAsia" w:ascii="宋体" w:hAnsi="宋体"/>
          <w:sz w:val="24"/>
        </w:rPr>
      </w:pP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学位点意见：                           招生单位意见：</w:t>
      </w:r>
    </w:p>
    <w:p>
      <w:pPr>
        <w:spacing w:line="360" w:lineRule="exact"/>
        <w:rPr>
          <w:rFonts w:hint="eastAsia" w:ascii="宋体" w:hAnsi="宋体"/>
          <w:sz w:val="24"/>
        </w:rPr>
      </w:pPr>
    </w:p>
    <w:p>
      <w:pPr>
        <w:spacing w:line="360" w:lineRule="exac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 w:val="24"/>
        </w:rPr>
        <w:t>学位点负责人签字：                     招生单位负责人签字（盖章）：</w:t>
      </w:r>
    </w:p>
    <w:sectPr>
      <w:headerReference r:id="rId3" w:type="default"/>
      <w:pgSz w:w="11906" w:h="16838"/>
      <w:pgMar w:top="680" w:right="1588" w:bottom="73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0F"/>
    <w:rsid w:val="000138E8"/>
    <w:rsid w:val="00033428"/>
    <w:rsid w:val="00052B80"/>
    <w:rsid w:val="0005747E"/>
    <w:rsid w:val="00083C16"/>
    <w:rsid w:val="000915A8"/>
    <w:rsid w:val="00097DAC"/>
    <w:rsid w:val="000C5038"/>
    <w:rsid w:val="0010469A"/>
    <w:rsid w:val="0011467E"/>
    <w:rsid w:val="00115C2B"/>
    <w:rsid w:val="00120528"/>
    <w:rsid w:val="00147619"/>
    <w:rsid w:val="0015092B"/>
    <w:rsid w:val="00163E51"/>
    <w:rsid w:val="00165F4A"/>
    <w:rsid w:val="00177E4E"/>
    <w:rsid w:val="001B14B7"/>
    <w:rsid w:val="001B18D1"/>
    <w:rsid w:val="002247B4"/>
    <w:rsid w:val="0023680F"/>
    <w:rsid w:val="00250B8F"/>
    <w:rsid w:val="00262930"/>
    <w:rsid w:val="002C487E"/>
    <w:rsid w:val="002E2E09"/>
    <w:rsid w:val="002E3288"/>
    <w:rsid w:val="00311A9A"/>
    <w:rsid w:val="00352928"/>
    <w:rsid w:val="00364CB0"/>
    <w:rsid w:val="00366899"/>
    <w:rsid w:val="003769AD"/>
    <w:rsid w:val="00387E49"/>
    <w:rsid w:val="003A3A2F"/>
    <w:rsid w:val="003A66CB"/>
    <w:rsid w:val="003A66EA"/>
    <w:rsid w:val="003C23C1"/>
    <w:rsid w:val="00423564"/>
    <w:rsid w:val="00437704"/>
    <w:rsid w:val="00440EB2"/>
    <w:rsid w:val="004604F0"/>
    <w:rsid w:val="0048668C"/>
    <w:rsid w:val="00487490"/>
    <w:rsid w:val="004951A4"/>
    <w:rsid w:val="004963EE"/>
    <w:rsid w:val="004B3F58"/>
    <w:rsid w:val="004B5343"/>
    <w:rsid w:val="004F6DC5"/>
    <w:rsid w:val="00534194"/>
    <w:rsid w:val="00543B4F"/>
    <w:rsid w:val="00560B36"/>
    <w:rsid w:val="00587659"/>
    <w:rsid w:val="005918CE"/>
    <w:rsid w:val="00592A65"/>
    <w:rsid w:val="005A044A"/>
    <w:rsid w:val="005C4443"/>
    <w:rsid w:val="005C568C"/>
    <w:rsid w:val="0061158E"/>
    <w:rsid w:val="006214B1"/>
    <w:rsid w:val="006325C5"/>
    <w:rsid w:val="0064047C"/>
    <w:rsid w:val="00680027"/>
    <w:rsid w:val="00682552"/>
    <w:rsid w:val="0068569E"/>
    <w:rsid w:val="006903E1"/>
    <w:rsid w:val="006B12EE"/>
    <w:rsid w:val="006C0842"/>
    <w:rsid w:val="006D17E3"/>
    <w:rsid w:val="006D7D50"/>
    <w:rsid w:val="006E491C"/>
    <w:rsid w:val="0071024D"/>
    <w:rsid w:val="00732D3D"/>
    <w:rsid w:val="00732FA1"/>
    <w:rsid w:val="00732FAE"/>
    <w:rsid w:val="00746214"/>
    <w:rsid w:val="00777D4C"/>
    <w:rsid w:val="00780EB3"/>
    <w:rsid w:val="00797C66"/>
    <w:rsid w:val="007A6C37"/>
    <w:rsid w:val="007D2320"/>
    <w:rsid w:val="007D4B94"/>
    <w:rsid w:val="007F4D3A"/>
    <w:rsid w:val="008242C8"/>
    <w:rsid w:val="0084795C"/>
    <w:rsid w:val="00881A50"/>
    <w:rsid w:val="00890D06"/>
    <w:rsid w:val="008E07E0"/>
    <w:rsid w:val="008F2152"/>
    <w:rsid w:val="0090386D"/>
    <w:rsid w:val="00917AB6"/>
    <w:rsid w:val="009247AE"/>
    <w:rsid w:val="009339B8"/>
    <w:rsid w:val="009360BE"/>
    <w:rsid w:val="00950817"/>
    <w:rsid w:val="0095268D"/>
    <w:rsid w:val="00956D28"/>
    <w:rsid w:val="00972271"/>
    <w:rsid w:val="009A3E77"/>
    <w:rsid w:val="009B5885"/>
    <w:rsid w:val="009E5373"/>
    <w:rsid w:val="009E6AE5"/>
    <w:rsid w:val="00A15039"/>
    <w:rsid w:val="00A423B3"/>
    <w:rsid w:val="00A5151E"/>
    <w:rsid w:val="00AD67F2"/>
    <w:rsid w:val="00AD697D"/>
    <w:rsid w:val="00AF5B86"/>
    <w:rsid w:val="00AF6754"/>
    <w:rsid w:val="00B331DC"/>
    <w:rsid w:val="00B4453E"/>
    <w:rsid w:val="00B54474"/>
    <w:rsid w:val="00B75B83"/>
    <w:rsid w:val="00B96E6A"/>
    <w:rsid w:val="00BA1A52"/>
    <w:rsid w:val="00BD691E"/>
    <w:rsid w:val="00BF5C9D"/>
    <w:rsid w:val="00C04003"/>
    <w:rsid w:val="00C3285D"/>
    <w:rsid w:val="00C33E43"/>
    <w:rsid w:val="00C67B3F"/>
    <w:rsid w:val="00C7758D"/>
    <w:rsid w:val="00CA4A6B"/>
    <w:rsid w:val="00CA7549"/>
    <w:rsid w:val="00CB7BA6"/>
    <w:rsid w:val="00CC16C8"/>
    <w:rsid w:val="00CE02BD"/>
    <w:rsid w:val="00CE6518"/>
    <w:rsid w:val="00D0135F"/>
    <w:rsid w:val="00D4687F"/>
    <w:rsid w:val="00D472EE"/>
    <w:rsid w:val="00D67BFB"/>
    <w:rsid w:val="00D802A2"/>
    <w:rsid w:val="00DB654F"/>
    <w:rsid w:val="00DE3C2D"/>
    <w:rsid w:val="00DF39E3"/>
    <w:rsid w:val="00E20F81"/>
    <w:rsid w:val="00E231F3"/>
    <w:rsid w:val="00E64C95"/>
    <w:rsid w:val="00E73F83"/>
    <w:rsid w:val="00E83D68"/>
    <w:rsid w:val="00EA60DD"/>
    <w:rsid w:val="00EC2BEE"/>
    <w:rsid w:val="00ED5321"/>
    <w:rsid w:val="00EE2366"/>
    <w:rsid w:val="00F16471"/>
    <w:rsid w:val="00F66280"/>
    <w:rsid w:val="00F746B0"/>
    <w:rsid w:val="00F95C49"/>
    <w:rsid w:val="00FE5CF6"/>
    <w:rsid w:val="0CE87873"/>
    <w:rsid w:val="0D167942"/>
    <w:rsid w:val="1A59199F"/>
    <w:rsid w:val="23CB3CBB"/>
    <w:rsid w:val="24501019"/>
    <w:rsid w:val="27A1265E"/>
    <w:rsid w:val="28D111D3"/>
    <w:rsid w:val="29143578"/>
    <w:rsid w:val="2A1D5073"/>
    <w:rsid w:val="2ECC4E5E"/>
    <w:rsid w:val="358C6AA6"/>
    <w:rsid w:val="47691C6B"/>
    <w:rsid w:val="5E1A242E"/>
    <w:rsid w:val="5F860DF8"/>
    <w:rsid w:val="7243061E"/>
    <w:rsid w:val="760A5E87"/>
    <w:rsid w:val="79E92E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420" w:firstLineChars="200"/>
    </w:pPr>
    <w:rPr>
      <w:szCs w:val="28"/>
    </w:r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paragraph" w:customStyle="1" w:styleId="11">
    <w:name w:val=" Char Char Char Char"/>
    <w:basedOn w:val="1"/>
    <w:uiPriority w:val="0"/>
    <w:pPr>
      <w:tabs>
        <w:tab w:val="left" w:pos="4665"/>
        <w:tab w:val="left" w:pos="8970"/>
      </w:tabs>
      <w:ind w:firstLine="400"/>
    </w:pPr>
    <w:rPr>
      <w:rFonts w:ascii="Tahoma" w:hAnsi="Tahoma"/>
      <w:sz w:val="24"/>
      <w:szCs w:val="20"/>
    </w:rPr>
  </w:style>
  <w:style w:type="paragraph" w:styleId="12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227</Words>
  <Characters>1300</Characters>
  <Lines>10</Lines>
  <Paragraphs>3</Paragraphs>
  <TotalTime>0</TotalTime>
  <ScaleCrop>false</ScaleCrop>
  <LinksUpToDate>false</LinksUpToDate>
  <CharactersWithSpaces>1524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2019-08-28T02:10:00Z</dcterms:created>
  <dc:creator>User</dc:creator>
  <cp:lastModifiedBy>vertesyuan</cp:lastModifiedBy>
  <cp:lastPrinted>2018-07-09T09:26:00Z</cp:lastPrinted>
  <dcterms:modified xsi:type="dcterms:W3CDTF">2022-10-09T12:31:17Z</dcterms:modified>
  <dc:title>2008年硕士研究生招生考试科目信息登记表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3D9772BBE41E419BA8B75EBBB195768C</vt:lpwstr>
  </property>
</Properties>
</file>