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1" w:name="_GoBack"/>
      <w:bookmarkEnd w:id="1"/>
      <w:r>
        <w:rPr>
          <w:rFonts w:hint="eastAsia" w:ascii="黑体" w:eastAsia="黑体"/>
          <w:b/>
          <w:sz w:val="32"/>
          <w:szCs w:val="32"/>
        </w:rPr>
        <w:t>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b/>
          <w:sz w:val="32"/>
          <w:szCs w:val="32"/>
        </w:rPr>
        <w:t>年宁波大学硕士研究生招生考试初试科目</w:t>
      </w:r>
      <w:r>
        <w:rPr>
          <w:rFonts w:ascii="黑体" w:eastAsia="黑体"/>
          <w:b/>
          <w:sz w:val="32"/>
          <w:szCs w:val="32"/>
        </w:rPr>
        <w:br w:type="textWrapping"/>
      </w:r>
      <w:r>
        <w:rPr>
          <w:rFonts w:hint="eastAsia" w:ascii="黑体" w:eastAsia="黑体"/>
          <w:b/>
          <w:sz w:val="32"/>
          <w:szCs w:val="32"/>
        </w:rPr>
        <w:t>考　试　大　纲</w:t>
      </w:r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rPr>
          <w:wBefore w:w="0" w:type="dxa"/>
          <w:wAfter w:w="0" w:type="dxa"/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pStyle w:val="2"/>
              <w:spacing w:before="78" w:beforeLines="25" w:after="31" w:afterLines="10" w:line="240" w:lineRule="auto"/>
              <w:ind w:firstLine="2530" w:firstLineChars="1200"/>
              <w:rPr>
                <w:rFonts w:hint="eastAsia"/>
                <w:sz w:val="21"/>
                <w:szCs w:val="21"/>
                <w:lang w:val="de-DE"/>
              </w:rPr>
            </w:pPr>
            <w:r>
              <w:rPr>
                <w:color w:val="000000"/>
                <w:sz w:val="21"/>
                <w:szCs w:val="21"/>
                <w:lang w:val="de-DE"/>
              </w:rPr>
              <w:t>663</w:t>
            </w:r>
            <w:r>
              <w:rPr>
                <w:rFonts w:hint="eastAsia"/>
                <w:color w:val="000000"/>
                <w:sz w:val="21"/>
                <w:szCs w:val="21"/>
                <w:lang w:val="de-DE"/>
              </w:rPr>
              <w:t>现代德语</w:t>
            </w:r>
          </w:p>
        </w:tc>
      </w:tr>
    </w:tbl>
    <w:p>
      <w:pPr>
        <w:numPr>
          <w:ilvl w:val="0"/>
          <w:numId w:val="1"/>
        </w:numPr>
        <w:spacing w:before="312" w:beforeLines="100" w:after="31" w:afterLines="10" w:line="360" w:lineRule="auto"/>
        <w:rPr>
          <w:rFonts w:hint="eastAsia"/>
          <w:b/>
          <w:szCs w:val="21"/>
        </w:rPr>
      </w:pPr>
      <w:r>
        <w:rPr>
          <w:rFonts w:hint="eastAsia"/>
          <w:b/>
          <w:sz w:val="24"/>
        </w:rPr>
        <w:t xml:space="preserve">考试形式与试卷结构 </w:t>
      </w:r>
      <w:r>
        <w:rPr>
          <w:rFonts w:hint="eastAsia"/>
          <w:b/>
          <w:szCs w:val="21"/>
        </w:rPr>
        <w:t xml:space="preserve">   </w:t>
      </w:r>
    </w:p>
    <w:p>
      <w:pPr>
        <w:pStyle w:val="10"/>
        <w:numPr>
          <w:ilvl w:val="0"/>
          <w:numId w:val="2"/>
        </w:numPr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试卷满分值及考试时间</w:t>
      </w:r>
    </w:p>
    <w:p>
      <w:pPr>
        <w:pStyle w:val="10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b/>
          <w:bCs/>
          <w:color w:val="FF0000"/>
          <w:szCs w:val="21"/>
        </w:rPr>
        <w:t xml:space="preserve">   </w:t>
      </w:r>
      <w:r>
        <w:rPr>
          <w:rFonts w:hint="eastAsia" w:ascii="新宋体" w:hAnsi="新宋体" w:eastAsia="新宋体"/>
          <w:szCs w:val="21"/>
        </w:rPr>
        <w:t>本试卷满分为150分，考试时间为180分钟。</w:t>
      </w:r>
    </w:p>
    <w:p>
      <w:pPr>
        <w:pStyle w:val="9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 xml:space="preserve">    （二）答题方式</w:t>
      </w:r>
    </w:p>
    <w:p>
      <w:pPr>
        <w:pStyle w:val="9"/>
        <w:spacing w:before="31" w:beforeLines="10" w:after="31" w:afterLines="10"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 答题方式为闭卷、笔试。试卷由试题和答题纸组成；答案必须写在答题纸（由考点提供）相应的位置上。</w:t>
      </w:r>
    </w:p>
    <w:p>
      <w:pPr>
        <w:pStyle w:val="9"/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（三）试卷内容结构</w:t>
      </w:r>
    </w:p>
    <w:p>
      <w:pPr>
        <w:pStyle w:val="9"/>
        <w:spacing w:before="31" w:beforeLines="10" w:after="31" w:afterLines="10" w:line="360" w:lineRule="auto"/>
        <w:rPr>
          <w:rFonts w:hint="eastAsia" w:cs="宋体"/>
        </w:rPr>
      </w:pPr>
      <w:r>
        <w:rPr>
          <w:rFonts w:hint="eastAsia" w:cs="宋体"/>
        </w:rPr>
        <w:t>考试内容涵盖德语词汇与语法、完形填空、阅读理解、德语写作等方面。</w:t>
      </w:r>
    </w:p>
    <w:p>
      <w:pPr>
        <w:pStyle w:val="9"/>
        <w:numPr>
          <w:ilvl w:val="0"/>
          <w:numId w:val="3"/>
        </w:numPr>
        <w:spacing w:before="31" w:beforeLines="10" w:after="31" w:afterLines="10" w:line="360" w:lineRule="auto"/>
        <w:ind w:firstLine="422"/>
        <w:rPr>
          <w:rFonts w:hint="eastAsia"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试卷题型结构</w:t>
      </w:r>
    </w:p>
    <w:p>
      <w:pPr>
        <w:ind w:left="210" w:hanging="210" w:hangingChars="100"/>
      </w:pPr>
      <w:r>
        <w:rPr>
          <w:rFonts w:ascii="宋体" w:hAnsi="宋体" w:cs="宋体"/>
        </w:rPr>
        <w:t xml:space="preserve">1. </w:t>
      </w:r>
      <w:r>
        <w:rPr>
          <w:rFonts w:hint="eastAsia" w:ascii="宋体" w:hAnsi="宋体" w:cs="宋体"/>
        </w:rPr>
        <w:t>词汇与语法</w:t>
      </w:r>
    </w:p>
    <w:p>
      <w:pPr>
        <w:ind w:left="315" w:hanging="315" w:hangingChars="150"/>
      </w:pPr>
      <w:r>
        <w:rPr>
          <w:rFonts w:hint="eastAsia"/>
        </w:rPr>
        <w:t>2</w:t>
      </w:r>
      <w:r>
        <w:t xml:space="preserve">. </w:t>
      </w:r>
      <w:r>
        <w:rPr>
          <w:rFonts w:hint="eastAsia" w:cs="宋体"/>
        </w:rPr>
        <w:t>句型转换</w:t>
      </w:r>
    </w:p>
    <w:p>
      <w:pPr>
        <w:ind w:left="315" w:hanging="315" w:hangingChars="150"/>
      </w:pPr>
      <w:r>
        <w:rPr>
          <w:rFonts w:hint="eastAsia"/>
        </w:rPr>
        <w:t>3</w:t>
      </w:r>
      <w:r>
        <w:t xml:space="preserve">. </w:t>
      </w:r>
      <w:r>
        <w:rPr>
          <w:rFonts w:hint="eastAsia" w:cs="宋体"/>
        </w:rPr>
        <w:t>阅读理解</w:t>
      </w:r>
    </w:p>
    <w:p>
      <w:pPr>
        <w:ind w:left="286" w:leftChars="-14" w:hanging="315" w:hangingChars="150"/>
      </w:pPr>
      <w:r>
        <w:rPr>
          <w:rFonts w:hint="eastAsia"/>
        </w:rPr>
        <w:t>4</w:t>
      </w:r>
      <w:r>
        <w:t xml:space="preserve">. </w:t>
      </w:r>
      <w:r>
        <w:rPr>
          <w:rFonts w:hint="eastAsia" w:cs="宋体"/>
        </w:rPr>
        <w:t>德文写作</w:t>
      </w:r>
    </w:p>
    <w:p/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二、考查目标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课程考试的目的在于</w:t>
      </w:r>
      <w:r>
        <w:rPr>
          <w:rFonts w:ascii="宋体" w:hAnsi="宋体" w:cs="Arial"/>
          <w:color w:val="000000"/>
          <w:szCs w:val="21"/>
        </w:rPr>
        <w:t>测试考生对</w:t>
      </w:r>
      <w:r>
        <w:rPr>
          <w:rFonts w:hint="eastAsia" w:ascii="宋体" w:hAnsi="宋体" w:cs="Arial"/>
          <w:color w:val="000000"/>
          <w:szCs w:val="21"/>
        </w:rPr>
        <w:t>于德语语言</w:t>
      </w:r>
      <w:r>
        <w:rPr>
          <w:rFonts w:ascii="宋体" w:hAnsi="宋体" w:cs="Arial"/>
          <w:color w:val="000000"/>
          <w:szCs w:val="21"/>
        </w:rPr>
        <w:t>的</w:t>
      </w:r>
      <w:r>
        <w:rPr>
          <w:rFonts w:hint="eastAsia" w:ascii="宋体" w:hAnsi="宋体" w:cs="Arial"/>
          <w:color w:val="000000"/>
          <w:szCs w:val="21"/>
        </w:rPr>
        <w:t>基础知识</w:t>
      </w:r>
      <w:r>
        <w:rPr>
          <w:rFonts w:ascii="宋体" w:hAnsi="宋体" w:cs="Arial"/>
          <w:color w:val="000000"/>
          <w:szCs w:val="21"/>
        </w:rPr>
        <w:t>的</w:t>
      </w:r>
      <w:r>
        <w:rPr>
          <w:rFonts w:hint="eastAsia" w:ascii="宋体" w:hAnsi="宋体" w:cs="Arial"/>
          <w:color w:val="000000"/>
          <w:szCs w:val="21"/>
        </w:rPr>
        <w:t>掌握情况和运用德语的能力</w:t>
      </w:r>
      <w:r>
        <w:rPr>
          <w:rFonts w:ascii="宋体" w:hAnsi="宋体" w:cs="Arial"/>
          <w:color w:val="000000"/>
          <w:szCs w:val="21"/>
        </w:rPr>
        <w:t>。</w:t>
      </w:r>
    </w:p>
    <w:p>
      <w:pPr>
        <w:numPr>
          <w:ilvl w:val="0"/>
          <w:numId w:val="4"/>
        </w:numPr>
        <w:spacing w:before="31" w:beforeLines="10" w:after="31" w:afterLines="10"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考试内容概要</w:t>
      </w:r>
    </w:p>
    <w:p>
      <w:pPr>
        <w:ind w:firstLine="435"/>
        <w:rPr>
          <w:rFonts w:hint="eastAsia" w:cs="宋体"/>
        </w:rPr>
      </w:pPr>
      <w:r>
        <w:rPr>
          <w:rFonts w:hint="eastAsia" w:ascii="宋体" w:hAnsi="宋体" w:cs="Arial"/>
          <w:color w:val="000000"/>
          <w:szCs w:val="21"/>
        </w:rPr>
        <w:t xml:space="preserve"> 第一部分</w:t>
      </w:r>
      <w:r>
        <w:rPr>
          <w:rFonts w:hint="eastAsia" w:cs="宋体"/>
        </w:rPr>
        <w:t>德语词汇与语法</w:t>
      </w:r>
    </w:p>
    <w:p>
      <w:pPr>
        <w:ind w:firstLine="1050" w:firstLineChars="500"/>
        <w:rPr>
          <w:rFonts w:hint="eastAsia" w:ascii="宋体" w:hAnsi="宋体" w:cs="宋体"/>
        </w:rPr>
      </w:pPr>
      <w:r>
        <w:rPr>
          <w:rFonts w:hint="eastAsia" w:cs="宋体"/>
        </w:rPr>
        <w:t>测试</w:t>
      </w:r>
      <w:r>
        <w:rPr>
          <w:rFonts w:hint="eastAsia" w:ascii="宋体" w:hAnsi="宋体" w:cs="宋体"/>
        </w:rPr>
        <w:t>要求考生达到德语专业本科毕业生应该掌握的词汇量标准。</w:t>
      </w:r>
    </w:p>
    <w:p>
      <w:pPr>
        <w:ind w:firstLine="644" w:firstLineChars="307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第二部分句型转换</w:t>
      </w:r>
    </w:p>
    <w:p>
      <w:pPr>
        <w:ind w:left="630" w:leftChars="300" w:firstLine="428" w:firstLineChars="204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测试考生对语篇中复杂单句的理解能力及其重组语言的运用能力。</w:t>
      </w:r>
    </w:p>
    <w:p>
      <w:pPr>
        <w:ind w:firstLine="630" w:firstLineChars="3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第三部分阅读理解</w:t>
      </w:r>
    </w:p>
    <w:p>
      <w:pPr>
        <w:ind w:left="630" w:leftChars="300" w:firstLine="420" w:firstLineChars="200"/>
        <w:rPr>
          <w:rFonts w:hint="eastAsia" w:ascii="宋体" w:hAnsi="宋体" w:cs="宋体"/>
        </w:rPr>
      </w:pPr>
      <w:r>
        <w:rPr>
          <w:rFonts w:hint="eastAsia" w:cs="宋体"/>
          <w:color w:val="000000"/>
        </w:rPr>
        <w:t>测试考生对语篇意义的把握及其捕捉信息的能力，同时测试考生的观察、分析能力和语言表达能力</w:t>
      </w:r>
      <w:r>
        <w:rPr>
          <w:rFonts w:hint="eastAsia" w:ascii="宋体" w:hAnsi="宋体" w:cs="宋体"/>
        </w:rPr>
        <w:t>。</w:t>
      </w:r>
    </w:p>
    <w:p>
      <w:pPr>
        <w:ind w:firstLine="630" w:firstLineChars="3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第四部分德语写作</w:t>
      </w:r>
    </w:p>
    <w:p>
      <w:pPr>
        <w:ind w:firstLine="1050" w:firstLineChars="500"/>
        <w:rPr>
          <w:rFonts w:ascii="宋体"/>
        </w:rPr>
      </w:pPr>
      <w:r>
        <w:rPr>
          <w:rFonts w:hint="eastAsia" w:ascii="宋体" w:hAnsi="宋体" w:cs="宋体"/>
        </w:rPr>
        <w:t>测试考生逻辑思辨能力和综合运用德语的能力。</w:t>
      </w:r>
    </w:p>
    <w:p>
      <w:pPr>
        <w:spacing w:before="31" w:beforeLines="10" w:after="31" w:afterLines="10"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</w:t>
      </w:r>
    </w:p>
    <w:p>
      <w:pPr>
        <w:spacing w:before="31" w:beforeLines="10" w:after="31" w:afterLines="10" w:line="360" w:lineRule="auto"/>
        <w:ind w:left="420" w:leftChars="200"/>
        <w:rPr>
          <w:rFonts w:hint="eastAsia"/>
          <w:sz w:val="24"/>
        </w:rPr>
      </w:pPr>
      <w:r>
        <w:rPr>
          <w:rFonts w:hint="eastAsia"/>
          <w:b/>
          <w:sz w:val="24"/>
        </w:rPr>
        <w:t>参考教材或主要参考书</w:t>
      </w:r>
      <w:r>
        <w:rPr>
          <w:rFonts w:hint="eastAsia"/>
          <w:sz w:val="24"/>
        </w:rPr>
        <w:t>：</w:t>
      </w:r>
    </w:p>
    <w:p>
      <w:pPr>
        <w:snapToGrid w:val="0"/>
        <w:spacing w:line="360" w:lineRule="auto"/>
        <w:rPr>
          <w:rFonts w:hint="eastAsia" w:ascii="宋体" w:hAnsi="宋体" w:cs="宋体"/>
          <w:color w:val="000000"/>
          <w:spacing w:val="-2"/>
          <w:szCs w:val="21"/>
        </w:rPr>
      </w:pPr>
      <w:bookmarkStart w:id="0" w:name="OLE_LINK1"/>
      <w:r>
        <w:rPr>
          <w:rFonts w:hint="eastAsia" w:ascii="宋体" w:hAnsi="宋体" w:cs="宋体"/>
          <w:color w:val="000000"/>
          <w:spacing w:val="-2"/>
          <w:szCs w:val="21"/>
        </w:rPr>
        <w:t xml:space="preserve">    </w:t>
      </w:r>
      <w:bookmarkEnd w:id="0"/>
      <w:r>
        <w:rPr>
          <w:rFonts w:hint="eastAsia" w:ascii="宋体" w:hAnsi="宋体" w:cs="宋体"/>
          <w:color w:val="000000"/>
          <w:spacing w:val="-2"/>
          <w:szCs w:val="21"/>
        </w:rPr>
        <w:t xml:space="preserve">    </w:t>
      </w:r>
      <w:r>
        <w:rPr>
          <w:rFonts w:hint="eastAsia" w:cs="宋体"/>
        </w:rPr>
        <w:t>《当代大学德语》</w:t>
      </w:r>
      <w:r>
        <w:t>1-4</w:t>
      </w:r>
      <w:r>
        <w:rPr>
          <w:rFonts w:hint="eastAsia" w:cs="宋体"/>
        </w:rPr>
        <w:t>册，聂黎曦，梁敏，外语教学与研究出版社, 2010年。</w:t>
      </w:r>
    </w:p>
    <w:p>
      <w:pPr>
        <w:spacing w:before="31" w:beforeLines="10" w:after="31" w:afterLines="10" w:line="360" w:lineRule="auto"/>
        <w:ind w:left="420" w:leftChars="200" w:firstLine="420"/>
        <w:rPr>
          <w:rFonts w:hint="eastAsia"/>
          <w:szCs w:val="21"/>
        </w:rPr>
      </w:pP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907FE2A"/>
    <w:multiLevelType w:val="singleLevel"/>
    <w:tmpl w:val="5907FE2A"/>
    <w:lvl w:ilvl="0" w:tentative="0">
      <w:start w:val="3"/>
      <w:numFmt w:val="chineseCounting"/>
      <w:suff w:val="nothing"/>
      <w:lvlText w:val="%1、"/>
      <w:lvlJc w:val="left"/>
    </w:lvl>
  </w:abstractNum>
  <w:abstractNum w:abstractNumId="3">
    <w:nsid w:val="5945462F"/>
    <w:multiLevelType w:val="singleLevel"/>
    <w:tmpl w:val="5945462F"/>
    <w:lvl w:ilvl="0" w:tentative="0">
      <w:start w:val="4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iYTc5MWJiNjcwNDZhZWVlNDkyMTc4YmRiZWI1OTQifQ=="/>
  </w:docVars>
  <w:rsids>
    <w:rsidRoot w:val="004B65A5"/>
    <w:rsid w:val="00054E01"/>
    <w:rsid w:val="00061B4F"/>
    <w:rsid w:val="000762FE"/>
    <w:rsid w:val="00080730"/>
    <w:rsid w:val="0008607A"/>
    <w:rsid w:val="00097EDA"/>
    <w:rsid w:val="000C25FD"/>
    <w:rsid w:val="000C5FA2"/>
    <w:rsid w:val="000E6981"/>
    <w:rsid w:val="001640BE"/>
    <w:rsid w:val="001848FB"/>
    <w:rsid w:val="0019067F"/>
    <w:rsid w:val="00197215"/>
    <w:rsid w:val="001B1D70"/>
    <w:rsid w:val="001C165A"/>
    <w:rsid w:val="001C2F19"/>
    <w:rsid w:val="001E149A"/>
    <w:rsid w:val="0020731D"/>
    <w:rsid w:val="0023282D"/>
    <w:rsid w:val="0024344A"/>
    <w:rsid w:val="002A57DE"/>
    <w:rsid w:val="002A5C7C"/>
    <w:rsid w:val="002E0158"/>
    <w:rsid w:val="002E579C"/>
    <w:rsid w:val="00311038"/>
    <w:rsid w:val="0033096F"/>
    <w:rsid w:val="003704C9"/>
    <w:rsid w:val="00375432"/>
    <w:rsid w:val="003852C3"/>
    <w:rsid w:val="00393A7E"/>
    <w:rsid w:val="003A4FD9"/>
    <w:rsid w:val="003B48F8"/>
    <w:rsid w:val="003C498A"/>
    <w:rsid w:val="003E6790"/>
    <w:rsid w:val="003F61C3"/>
    <w:rsid w:val="00443036"/>
    <w:rsid w:val="00445238"/>
    <w:rsid w:val="004523EF"/>
    <w:rsid w:val="00477338"/>
    <w:rsid w:val="004A72D7"/>
    <w:rsid w:val="004B65A5"/>
    <w:rsid w:val="004D42EC"/>
    <w:rsid w:val="004E2F60"/>
    <w:rsid w:val="004F1816"/>
    <w:rsid w:val="00521CC0"/>
    <w:rsid w:val="00535C1D"/>
    <w:rsid w:val="005644E7"/>
    <w:rsid w:val="005743BB"/>
    <w:rsid w:val="00581E66"/>
    <w:rsid w:val="00597CBE"/>
    <w:rsid w:val="005A796B"/>
    <w:rsid w:val="005B21BB"/>
    <w:rsid w:val="005B221C"/>
    <w:rsid w:val="005E2211"/>
    <w:rsid w:val="0060614D"/>
    <w:rsid w:val="00696C06"/>
    <w:rsid w:val="006A0697"/>
    <w:rsid w:val="006E0495"/>
    <w:rsid w:val="006F7BB8"/>
    <w:rsid w:val="0072114F"/>
    <w:rsid w:val="00741BA4"/>
    <w:rsid w:val="00786EAA"/>
    <w:rsid w:val="007D6FDB"/>
    <w:rsid w:val="007E298C"/>
    <w:rsid w:val="007F4C05"/>
    <w:rsid w:val="00830FF2"/>
    <w:rsid w:val="00864E9F"/>
    <w:rsid w:val="0087510B"/>
    <w:rsid w:val="008921C1"/>
    <w:rsid w:val="00893B85"/>
    <w:rsid w:val="008A1AA2"/>
    <w:rsid w:val="008C401F"/>
    <w:rsid w:val="00971C90"/>
    <w:rsid w:val="00991A5E"/>
    <w:rsid w:val="009A6931"/>
    <w:rsid w:val="00A26EEB"/>
    <w:rsid w:val="00A605E9"/>
    <w:rsid w:val="00A63AC6"/>
    <w:rsid w:val="00A8099C"/>
    <w:rsid w:val="00A95997"/>
    <w:rsid w:val="00AA1F60"/>
    <w:rsid w:val="00AB2D7C"/>
    <w:rsid w:val="00AD73EE"/>
    <w:rsid w:val="00B10A84"/>
    <w:rsid w:val="00B53FB4"/>
    <w:rsid w:val="00B54A9F"/>
    <w:rsid w:val="00B84AB9"/>
    <w:rsid w:val="00BB42AE"/>
    <w:rsid w:val="00BE2F94"/>
    <w:rsid w:val="00BF351C"/>
    <w:rsid w:val="00C176BC"/>
    <w:rsid w:val="00C404D4"/>
    <w:rsid w:val="00C5668E"/>
    <w:rsid w:val="00C622DB"/>
    <w:rsid w:val="00C65797"/>
    <w:rsid w:val="00C7337E"/>
    <w:rsid w:val="00C76400"/>
    <w:rsid w:val="00C97BCA"/>
    <w:rsid w:val="00CB135C"/>
    <w:rsid w:val="00CE1668"/>
    <w:rsid w:val="00D029C7"/>
    <w:rsid w:val="00D36237"/>
    <w:rsid w:val="00D45D43"/>
    <w:rsid w:val="00D60C8A"/>
    <w:rsid w:val="00D76B44"/>
    <w:rsid w:val="00D82DC4"/>
    <w:rsid w:val="00D94FF9"/>
    <w:rsid w:val="00DB3660"/>
    <w:rsid w:val="00DD7E22"/>
    <w:rsid w:val="00DE2F8D"/>
    <w:rsid w:val="00E1145D"/>
    <w:rsid w:val="00E31480"/>
    <w:rsid w:val="00E6651A"/>
    <w:rsid w:val="00E8034E"/>
    <w:rsid w:val="00EC6FF8"/>
    <w:rsid w:val="00EE3A0D"/>
    <w:rsid w:val="00EF1CE7"/>
    <w:rsid w:val="00EF33FC"/>
    <w:rsid w:val="00F24E0B"/>
    <w:rsid w:val="00F26E36"/>
    <w:rsid w:val="00F37904"/>
    <w:rsid w:val="00F60ABB"/>
    <w:rsid w:val="00F70D0A"/>
    <w:rsid w:val="00F84255"/>
    <w:rsid w:val="00F9484E"/>
    <w:rsid w:val="00FE5C11"/>
    <w:rsid w:val="00FE73E9"/>
    <w:rsid w:val="01B42CE8"/>
    <w:rsid w:val="07DE2F50"/>
    <w:rsid w:val="081D6CD9"/>
    <w:rsid w:val="0E3513AA"/>
    <w:rsid w:val="11BA65F3"/>
    <w:rsid w:val="2209174A"/>
    <w:rsid w:val="27961BFE"/>
    <w:rsid w:val="27DF24C3"/>
    <w:rsid w:val="2BA31F0C"/>
    <w:rsid w:val="2E5C00AA"/>
    <w:rsid w:val="39054CF9"/>
    <w:rsid w:val="3C954236"/>
    <w:rsid w:val="3E1E2E78"/>
    <w:rsid w:val="40C9363E"/>
    <w:rsid w:val="41701C4C"/>
    <w:rsid w:val="43E96A5E"/>
    <w:rsid w:val="45356BA3"/>
    <w:rsid w:val="491E1569"/>
    <w:rsid w:val="49440C1B"/>
    <w:rsid w:val="4E0A3C16"/>
    <w:rsid w:val="52BB2CAF"/>
    <w:rsid w:val="5E724C84"/>
    <w:rsid w:val="63D248BA"/>
    <w:rsid w:val="64EE6C81"/>
    <w:rsid w:val="664C4502"/>
    <w:rsid w:val="6DD56026"/>
    <w:rsid w:val="71CD35B0"/>
    <w:rsid w:val="73B64EA7"/>
    <w:rsid w:val="748B6A9C"/>
    <w:rsid w:val="7949045E"/>
    <w:rsid w:val="7BB953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paragraph" w:customStyle="1" w:styleId="10">
    <w:name w:val="_Style 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</Company>
  <Pages>2</Pages>
  <Words>444</Words>
  <Characters>462</Characters>
  <Lines>3</Lines>
  <Paragraphs>1</Paragraphs>
  <TotalTime>0</TotalTime>
  <ScaleCrop>false</ScaleCrop>
  <LinksUpToDate>false</LinksUpToDate>
  <CharactersWithSpaces>495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2017-06-20T02:23:00Z</dcterms:created>
  <dc:creator>jh</dc:creator>
  <cp:lastModifiedBy>vertesyuan</cp:lastModifiedBy>
  <cp:lastPrinted>2017-07-05T01:51:00Z</cp:lastPrinted>
  <dcterms:modified xsi:type="dcterms:W3CDTF">2023-12-05T05:05:08Z</dcterms:modified>
  <dc:title>浙江师范大学2009年硕士研究生入学考试复试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2675242356D04B9EB1B1176CCF5A4EAD_13</vt:lpwstr>
  </property>
</Properties>
</file>