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844：</w:t>
      </w:r>
      <w:r>
        <w:rPr>
          <w:rFonts w:hint="eastAsia" w:ascii="宋体" w:hAnsi="宋体" w:cs="宋体"/>
          <w:b/>
          <w:bCs/>
          <w:kern w:val="0"/>
          <w:sz w:val="24"/>
        </w:rPr>
        <w:t>机械制造工程基础</w:t>
      </w:r>
    </w:p>
    <w:p>
      <w:pPr>
        <w:rPr>
          <w:rFonts w:hint="eastAsia"/>
          <w:sz w:val="24"/>
        </w:rPr>
      </w:pPr>
    </w:p>
    <w:p>
      <w:pPr>
        <w:widowControl/>
        <w:spacing w:before="12" w:line="360" w:lineRule="auto"/>
        <w:ind w:firstLine="35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1.考试内容</w:t>
      </w:r>
    </w:p>
    <w:p>
      <w:pPr>
        <w:widowControl/>
        <w:spacing w:before="12" w:line="360" w:lineRule="auto"/>
        <w:ind w:firstLine="35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生产过程与工艺过程的基本原理和概念；切削与磨削加工过程的基本现象、规律和方法；机械加工质量的概念和保证方法；工艺过程设计和机械加工中表面的位置精度的保证；机械加工的生产率与经济性问题；装配工艺的基本概念及工艺方法；现代加工方法基本概念。</w:t>
      </w:r>
    </w:p>
    <w:p>
      <w:pPr>
        <w:widowControl/>
        <w:spacing w:before="12" w:line="360" w:lineRule="auto"/>
        <w:ind w:firstLine="35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2.考试要求</w:t>
      </w:r>
    </w:p>
    <w:p>
      <w:pPr>
        <w:widowControl/>
        <w:spacing w:before="12" w:line="360" w:lineRule="auto"/>
        <w:ind w:firstLine="35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了解：了解生产过程、制造过程、加工工艺过程的各种基本概念、加工过程的各种误差因素、基准与工艺尺寸链的概念和保证位置精度的方法、表面质量的基本概念、机械加工生产率与经济性的基本概念、工艺规程设计的基本原理和设计原则、现代加工工艺的形式和基本方法。</w:t>
      </w:r>
    </w:p>
    <w:p>
      <w:pPr>
        <w:widowControl/>
        <w:spacing w:before="12" w:line="360" w:lineRule="auto"/>
        <w:ind w:firstLine="35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理解：理解产品质量和机械加工精度的概念和保证方法、质量与加工因素的关系、误差统计与分析方法、机械加工中的振动与产生的原因、影响表面质量的因素和降低表面粗糙度值的工艺方法、生产类型与经济性的关系。</w:t>
      </w:r>
    </w:p>
    <w:p>
      <w:pPr>
        <w:widowControl/>
        <w:spacing w:before="12" w:line="360" w:lineRule="auto"/>
        <w:ind w:firstLine="35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③掌握：掌握工艺规程设计及各种加工表面的加工方法、加工误差因素的分析方法、加工受力变形计算、工艺尺寸链设计、工序时间的组成和降低方法、定位误差计算。</w:t>
      </w:r>
    </w:p>
    <w:p>
      <w:pPr>
        <w:widowControl/>
        <w:spacing w:before="12" w:line="360" w:lineRule="auto"/>
        <w:ind w:firstLine="356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3.题型及分值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第一部分  客观题（50分）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单项选择题，四选一，共10题，每小题2分，本大题共20分。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名词解释题，共6题，用简洁文字解释所给出的专业名词或缩写词含义，每小题5分，本大题共30分。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第二部分  简述题（50分）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简述题，共5题，用简洁文字回答题目给出的问题，每小题10分，本大题共50分。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第三部分  分析计算题（50分）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分析计算题，共2题。分析计算题利用题目所给条件分析计算工艺参数、设计工艺过程、评判工艺方案优劣等。第一小题30分，第二小题20分，本大题共50分。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参考书目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王先逵. 机械制造工艺学（第4版）[M]. 北京：机械工业出版社，2020年.</w:t>
      </w:r>
    </w:p>
    <w:sectPr>
      <w:pgSz w:w="11906" w:h="16838"/>
      <w:pgMar w:top="124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A6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C2218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6207"/>
    <w:rsid w:val="00777CCC"/>
    <w:rsid w:val="008055B3"/>
    <w:rsid w:val="0082006D"/>
    <w:rsid w:val="00826E95"/>
    <w:rsid w:val="00857DF9"/>
    <w:rsid w:val="0086057E"/>
    <w:rsid w:val="00860B7C"/>
    <w:rsid w:val="00862BB3"/>
    <w:rsid w:val="00863F68"/>
    <w:rsid w:val="00866D73"/>
    <w:rsid w:val="00887816"/>
    <w:rsid w:val="008900B7"/>
    <w:rsid w:val="008A3288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23FE"/>
    <w:rsid w:val="00A44005"/>
    <w:rsid w:val="00A445B1"/>
    <w:rsid w:val="00A53796"/>
    <w:rsid w:val="00A6423E"/>
    <w:rsid w:val="00A6722C"/>
    <w:rsid w:val="00A721FD"/>
    <w:rsid w:val="00AB4FFB"/>
    <w:rsid w:val="00AC4095"/>
    <w:rsid w:val="00AC4B23"/>
    <w:rsid w:val="00AE2E2F"/>
    <w:rsid w:val="00B11A0E"/>
    <w:rsid w:val="00B262C0"/>
    <w:rsid w:val="00B31FFD"/>
    <w:rsid w:val="00B328B6"/>
    <w:rsid w:val="00B65781"/>
    <w:rsid w:val="00B678EE"/>
    <w:rsid w:val="00B7774A"/>
    <w:rsid w:val="00B81C0C"/>
    <w:rsid w:val="00BB0C3E"/>
    <w:rsid w:val="00BB29A6"/>
    <w:rsid w:val="00BD0FD6"/>
    <w:rsid w:val="00BD746B"/>
    <w:rsid w:val="00C05C8C"/>
    <w:rsid w:val="00CB5228"/>
    <w:rsid w:val="00CC16E3"/>
    <w:rsid w:val="00CC2A64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92564"/>
    <w:rsid w:val="00E97D87"/>
    <w:rsid w:val="00EA2399"/>
    <w:rsid w:val="00EB1DF8"/>
    <w:rsid w:val="00EB71CA"/>
    <w:rsid w:val="00F46901"/>
    <w:rsid w:val="00F57CF6"/>
    <w:rsid w:val="00F95729"/>
    <w:rsid w:val="00FC52BE"/>
    <w:rsid w:val="00FE0688"/>
    <w:rsid w:val="00FF654C"/>
    <w:rsid w:val="29725624"/>
    <w:rsid w:val="765C4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2011-06-29T02:56:00Z</dcterms:created>
  <dc:creator>ljs</dc:creator>
  <cp:lastModifiedBy>vertesyuan</cp:lastModifiedBy>
  <dcterms:modified xsi:type="dcterms:W3CDTF">2023-12-05T05:27:30Z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F515790E2F9E4F5E8753F84ACF0719F5_13</vt:lpwstr>
  </property>
</Properties>
</file>