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 试 大 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 w:ascii="宋体" w:hAnsi="宋体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kern w:val="2"/>
                <w:sz w:val="21"/>
                <w:szCs w:val="21"/>
              </w:rPr>
              <w:t>508</w:t>
            </w:r>
            <w:r>
              <w:rPr>
                <w:rFonts w:ascii="宋体" w:hAnsi="宋体"/>
                <w:bCs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 w:val="0"/>
                <w:kern w:val="2"/>
                <w:sz w:val="21"/>
                <w:szCs w:val="21"/>
              </w:rPr>
              <w:t>专业基础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9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答题方式为闭卷、笔试。试卷由试题和答题纸组成；答案必须写在答题纸相应的位置上。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ind w:firstLine="420" w:firstLineChars="200"/>
      </w:pPr>
      <w:r>
        <w:rPr>
          <w:rFonts w:hint="eastAsia"/>
        </w:rPr>
        <w:t>考试要点 ：1.构图能力。2.造型能力。3.表现能力。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ind w:firstLine="420" w:firstLineChars="200"/>
      </w:pPr>
      <w:r>
        <w:rPr>
          <w:rFonts w:hint="eastAsia"/>
        </w:rPr>
        <w:t>创作草图。</w:t>
      </w:r>
    </w:p>
    <w:p>
      <w:pPr>
        <w:ind w:firstLine="420" w:firstLineChars="200"/>
      </w:pPr>
      <w:r>
        <w:rPr>
          <w:rFonts w:hint="eastAsia"/>
        </w:rPr>
        <w:t>要求：</w:t>
      </w:r>
    </w:p>
    <w:p>
      <w:pPr>
        <w:ind w:firstLine="420" w:firstLineChars="200"/>
      </w:pPr>
      <w:r>
        <w:t>考生自选</w:t>
      </w:r>
      <w:r>
        <w:rPr>
          <w:rFonts w:hint="eastAsia"/>
        </w:rPr>
        <w:t>单色笔</w:t>
      </w:r>
      <w:r>
        <w:t>在答题纸上进行创作，创作工具可选用毛笔、</w:t>
      </w:r>
      <w:r>
        <w:rPr>
          <w:rFonts w:hint="eastAsia"/>
        </w:rPr>
        <w:t>钢笔、中性水笔、铅笔等</w:t>
      </w:r>
      <w:r>
        <w:t>，具体以准考证上为准。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cs="Times New Roman"/>
          <w:sz w:val="21"/>
          <w:szCs w:val="21"/>
        </w:rPr>
      </w:pPr>
      <w:r>
        <w:rPr>
          <w:rFonts w:hint="eastAsia" w:ascii="Times New Roman" w:cs="Times New Roman"/>
          <w:sz w:val="21"/>
          <w:szCs w:val="21"/>
        </w:rPr>
        <w:t>要求考生掌握绘画创作的基本概念和方法，</w:t>
      </w:r>
      <w:r>
        <w:rPr>
          <w:rFonts w:ascii="Times New Roman" w:cs="Times New Roman"/>
          <w:sz w:val="21"/>
          <w:szCs w:val="21"/>
        </w:rPr>
        <w:t>对</w:t>
      </w:r>
      <w:r>
        <w:rPr>
          <w:rFonts w:hint="eastAsia" w:ascii="Times New Roman" w:cs="Times New Roman"/>
          <w:sz w:val="21"/>
          <w:szCs w:val="21"/>
        </w:rPr>
        <w:t>绘画创作</w:t>
      </w:r>
      <w:r>
        <w:rPr>
          <w:rFonts w:ascii="Times New Roman" w:cs="Times New Roman"/>
          <w:sz w:val="21"/>
          <w:szCs w:val="21"/>
        </w:rPr>
        <w:t>有一个宏观</w:t>
      </w:r>
      <w:r>
        <w:rPr>
          <w:rFonts w:hint="eastAsia" w:ascii="Times New Roman" w:cs="Times New Roman"/>
          <w:sz w:val="21"/>
          <w:szCs w:val="21"/>
        </w:rPr>
        <w:t>的</w:t>
      </w:r>
      <w:r>
        <w:rPr>
          <w:rFonts w:ascii="Times New Roman" w:cs="Times New Roman"/>
          <w:sz w:val="21"/>
          <w:szCs w:val="21"/>
        </w:rPr>
        <w:t>理解。</w:t>
      </w:r>
      <w:r>
        <w:rPr>
          <w:rFonts w:hint="eastAsia" w:ascii="Times New Roman" w:cs="Times New Roman"/>
          <w:sz w:val="21"/>
          <w:szCs w:val="21"/>
        </w:rPr>
        <w:t>要求考生了解绘画创作的基本要求，熟悉不同绘画风格特色，具有较好的绘画创作能力和作品阐释能力</w:t>
      </w:r>
      <w:r>
        <w:rPr>
          <w:rFonts w:ascii="Times New Roman" w:cs="Times New Roman"/>
          <w:sz w:val="21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三、参考教材或主要参考书</w:t>
      </w:r>
      <w:r>
        <w:rPr>
          <w:rFonts w:hint="eastAsia"/>
          <w:sz w:val="24"/>
        </w:rPr>
        <w:t>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各研究方向专业核心课程教材。</w:t>
      </w:r>
    </w:p>
    <w:p>
      <w:pPr>
        <w:widowControl/>
        <w:shd w:val="clear" w:color="auto" w:fill="FFFFFF"/>
        <w:spacing w:line="276" w:lineRule="auto"/>
        <w:jc w:val="left"/>
        <w:textAlignment w:val="baseline"/>
        <w:rPr>
          <w:rFonts w:hint="eastAsia" w:ascii="宋体" w:hAnsi="宋体" w:cs="宋体"/>
          <w:kern w:val="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509AA"/>
    <w:rsid w:val="00054E01"/>
    <w:rsid w:val="00061B4F"/>
    <w:rsid w:val="000762FE"/>
    <w:rsid w:val="00080730"/>
    <w:rsid w:val="0008607A"/>
    <w:rsid w:val="00097EDA"/>
    <w:rsid w:val="000C0CD0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D7065"/>
    <w:rsid w:val="001E149A"/>
    <w:rsid w:val="0020731D"/>
    <w:rsid w:val="0023282D"/>
    <w:rsid w:val="002431AF"/>
    <w:rsid w:val="0024344A"/>
    <w:rsid w:val="002A5C7C"/>
    <w:rsid w:val="002D4DEA"/>
    <w:rsid w:val="002E0158"/>
    <w:rsid w:val="003028AE"/>
    <w:rsid w:val="00311038"/>
    <w:rsid w:val="0033096F"/>
    <w:rsid w:val="003704C9"/>
    <w:rsid w:val="00375432"/>
    <w:rsid w:val="003852C3"/>
    <w:rsid w:val="003A4FD9"/>
    <w:rsid w:val="003B48F8"/>
    <w:rsid w:val="003C498A"/>
    <w:rsid w:val="003E6790"/>
    <w:rsid w:val="003F61C3"/>
    <w:rsid w:val="0044048A"/>
    <w:rsid w:val="00443036"/>
    <w:rsid w:val="004523EF"/>
    <w:rsid w:val="0046796D"/>
    <w:rsid w:val="00477338"/>
    <w:rsid w:val="004A72D7"/>
    <w:rsid w:val="004B1D84"/>
    <w:rsid w:val="004B3C45"/>
    <w:rsid w:val="004B65A5"/>
    <w:rsid w:val="004D42EC"/>
    <w:rsid w:val="004F1816"/>
    <w:rsid w:val="004F3F9E"/>
    <w:rsid w:val="0050188A"/>
    <w:rsid w:val="00503A85"/>
    <w:rsid w:val="00521CC0"/>
    <w:rsid w:val="00535C1D"/>
    <w:rsid w:val="0055331A"/>
    <w:rsid w:val="005743BB"/>
    <w:rsid w:val="00581E66"/>
    <w:rsid w:val="0058499E"/>
    <w:rsid w:val="00597CBE"/>
    <w:rsid w:val="005A796B"/>
    <w:rsid w:val="005B21BB"/>
    <w:rsid w:val="005C018F"/>
    <w:rsid w:val="005E2211"/>
    <w:rsid w:val="00645D28"/>
    <w:rsid w:val="00695734"/>
    <w:rsid w:val="00696C06"/>
    <w:rsid w:val="006A0697"/>
    <w:rsid w:val="006A1B2E"/>
    <w:rsid w:val="006D04EC"/>
    <w:rsid w:val="006D7C8A"/>
    <w:rsid w:val="006E0495"/>
    <w:rsid w:val="006F7BB8"/>
    <w:rsid w:val="0072114F"/>
    <w:rsid w:val="00741BA4"/>
    <w:rsid w:val="00786EAA"/>
    <w:rsid w:val="00794642"/>
    <w:rsid w:val="007C1BE1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C3292"/>
    <w:rsid w:val="00971C90"/>
    <w:rsid w:val="00991A5E"/>
    <w:rsid w:val="009A6931"/>
    <w:rsid w:val="009C6836"/>
    <w:rsid w:val="00A01226"/>
    <w:rsid w:val="00A26EEB"/>
    <w:rsid w:val="00A54C0E"/>
    <w:rsid w:val="00A605E9"/>
    <w:rsid w:val="00A63AC6"/>
    <w:rsid w:val="00A8099C"/>
    <w:rsid w:val="00AB2D7C"/>
    <w:rsid w:val="00AD73EE"/>
    <w:rsid w:val="00AE4021"/>
    <w:rsid w:val="00B01D90"/>
    <w:rsid w:val="00B10A84"/>
    <w:rsid w:val="00B53FB4"/>
    <w:rsid w:val="00B54A9F"/>
    <w:rsid w:val="00B56B17"/>
    <w:rsid w:val="00B746FF"/>
    <w:rsid w:val="00B838E0"/>
    <w:rsid w:val="00B84AB9"/>
    <w:rsid w:val="00BB42AE"/>
    <w:rsid w:val="00BE29F9"/>
    <w:rsid w:val="00BE2F94"/>
    <w:rsid w:val="00C008B8"/>
    <w:rsid w:val="00C04616"/>
    <w:rsid w:val="00C176BC"/>
    <w:rsid w:val="00C404D4"/>
    <w:rsid w:val="00C418F1"/>
    <w:rsid w:val="00C42CDE"/>
    <w:rsid w:val="00C5668E"/>
    <w:rsid w:val="00C65797"/>
    <w:rsid w:val="00C7337E"/>
    <w:rsid w:val="00C76400"/>
    <w:rsid w:val="00CB135C"/>
    <w:rsid w:val="00CC75D9"/>
    <w:rsid w:val="00CE1668"/>
    <w:rsid w:val="00CF5FDE"/>
    <w:rsid w:val="00D029C7"/>
    <w:rsid w:val="00D36237"/>
    <w:rsid w:val="00D45D43"/>
    <w:rsid w:val="00D60C8A"/>
    <w:rsid w:val="00D76B44"/>
    <w:rsid w:val="00D77951"/>
    <w:rsid w:val="00D82DC4"/>
    <w:rsid w:val="00D94FF9"/>
    <w:rsid w:val="00DB3660"/>
    <w:rsid w:val="00DD2BF3"/>
    <w:rsid w:val="00DD7E22"/>
    <w:rsid w:val="00DE2F8D"/>
    <w:rsid w:val="00DF6366"/>
    <w:rsid w:val="00E1145D"/>
    <w:rsid w:val="00E31480"/>
    <w:rsid w:val="00E33A30"/>
    <w:rsid w:val="00E42AF5"/>
    <w:rsid w:val="00E6651A"/>
    <w:rsid w:val="00E8034E"/>
    <w:rsid w:val="00E82A10"/>
    <w:rsid w:val="00EC6FF8"/>
    <w:rsid w:val="00EE3A0D"/>
    <w:rsid w:val="00EF1CE7"/>
    <w:rsid w:val="00F26E36"/>
    <w:rsid w:val="00F37904"/>
    <w:rsid w:val="00F70D0A"/>
    <w:rsid w:val="00F9484E"/>
    <w:rsid w:val="00FE5C11"/>
    <w:rsid w:val="00FE73E9"/>
    <w:rsid w:val="03677EC5"/>
    <w:rsid w:val="081D6CD9"/>
    <w:rsid w:val="0E3513AA"/>
    <w:rsid w:val="0F9622B2"/>
    <w:rsid w:val="1ED51469"/>
    <w:rsid w:val="1F87591C"/>
    <w:rsid w:val="2209174A"/>
    <w:rsid w:val="27422294"/>
    <w:rsid w:val="27DF24C3"/>
    <w:rsid w:val="2BA31F0C"/>
    <w:rsid w:val="2E5C00AA"/>
    <w:rsid w:val="39054CF9"/>
    <w:rsid w:val="3C771284"/>
    <w:rsid w:val="3C954236"/>
    <w:rsid w:val="40C9363E"/>
    <w:rsid w:val="43E96A5E"/>
    <w:rsid w:val="491E1569"/>
    <w:rsid w:val="4E0A3C16"/>
    <w:rsid w:val="527B4084"/>
    <w:rsid w:val="52BB2CAF"/>
    <w:rsid w:val="5D423848"/>
    <w:rsid w:val="6DD56026"/>
    <w:rsid w:val="71CD35B0"/>
    <w:rsid w:val="7949045E"/>
    <w:rsid w:val="79D24571"/>
    <w:rsid w:val="7BDDD94E"/>
    <w:rsid w:val="7E6ED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customStyle="1" w:styleId="9">
    <w:name w:val="_Style 1"/>
    <w:basedOn w:val="1"/>
    <w:qFormat/>
    <w:uiPriority w:val="0"/>
    <w:pPr>
      <w:ind w:firstLine="420" w:firstLineChars="200"/>
    </w:p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2018-07-27T15:10:00Z</dcterms:created>
  <dc:creator>jh</dc:creator>
  <cp:lastModifiedBy>vertesyuan</cp:lastModifiedBy>
  <cp:lastPrinted>2017-06-20T16:42:00Z</cp:lastPrinted>
  <dcterms:modified xsi:type="dcterms:W3CDTF">2023-12-05T05:05:41Z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4F2A63E71A3D454E994911FF791A8217_13</vt:lpwstr>
  </property>
</Properties>
</file>