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spacing w:line="20" w:lineRule="exact"/>
        <w:ind w:firstLine="780" w:firstLineChars="325"/>
        <w:jc w:val="left"/>
        <w:rPr>
          <w:rFonts w:hint="eastAsia" w:ascii="宋体" w:hAnsi="宋体"/>
          <w:sz w:val="24"/>
        </w:rPr>
      </w:pPr>
      <w:bookmarkStart w:id="0" w:name="_GoBack"/>
      <w:bookmarkEnd w:id="0"/>
      <w:r>
        <w:rPr>
          <w:rFonts w:hint="eastAsia" w:ascii="宋体" w:hAnsi="宋体"/>
          <w:sz w:val="24"/>
        </w:rPr>
        <w:t>1`</w:t>
      </w:r>
    </w:p>
    <w:p>
      <w:pPr>
        <w:widowControl/>
        <w:spacing w:line="20" w:lineRule="exact"/>
        <w:ind w:firstLine="540" w:firstLineChars="225"/>
        <w:jc w:val="left"/>
        <w:rPr>
          <w:rFonts w:hint="eastAsia" w:ascii="宋体" w:hAnsi="宋体"/>
          <w:sz w:val="24"/>
        </w:rPr>
      </w:pPr>
    </w:p>
    <w:p>
      <w:pPr>
        <w:widowControl/>
        <w:spacing w:line="20" w:lineRule="exact"/>
        <w:ind w:firstLine="540" w:firstLineChars="225"/>
        <w:jc w:val="left"/>
        <w:rPr>
          <w:rFonts w:hint="eastAsia" w:ascii="宋体" w:hAnsi="宋体"/>
          <w:sz w:val="24"/>
        </w:rPr>
      </w:pPr>
    </w:p>
    <w:p>
      <w:pPr>
        <w:widowControl/>
        <w:spacing w:line="460" w:lineRule="exact"/>
        <w:ind w:firstLine="540" w:firstLineChars="225"/>
        <w:jc w:val="left"/>
        <w:rPr>
          <w:rFonts w:hint="eastAsia" w:ascii="宋体" w:hAnsi="宋体"/>
          <w:sz w:val="24"/>
        </w:rPr>
      </w:pPr>
    </w:p>
    <w:p>
      <w:pPr>
        <w:widowControl/>
        <w:spacing w:line="460" w:lineRule="exact"/>
        <w:ind w:firstLine="540" w:firstLineChars="225"/>
        <w:jc w:val="left"/>
        <w:rPr>
          <w:rFonts w:hint="eastAsia" w:ascii="宋体" w:hAnsi="宋体"/>
          <w:sz w:val="24"/>
        </w:rPr>
      </w:pPr>
    </w:p>
    <w:p>
      <w:pPr>
        <w:widowControl/>
        <w:spacing w:line="460" w:lineRule="exact"/>
        <w:ind w:firstLine="540" w:firstLineChars="225"/>
        <w:jc w:val="left"/>
        <w:rPr>
          <w:rFonts w:hint="eastAsia" w:ascii="宋体" w:hAnsi="宋体"/>
          <w:sz w:val="24"/>
        </w:rPr>
      </w:pPr>
    </w:p>
    <w:p>
      <w:pPr>
        <w:widowControl/>
        <w:spacing w:line="460" w:lineRule="exact"/>
        <w:ind w:firstLine="540" w:firstLineChars="225"/>
        <w:jc w:val="left"/>
        <w:rPr>
          <w:rFonts w:hint="eastAsia" w:ascii="宋体" w:hAnsi="宋体"/>
          <w:sz w:val="24"/>
        </w:rPr>
      </w:pPr>
    </w:p>
    <w:p>
      <w:pPr>
        <w:widowControl/>
        <w:spacing w:line="460" w:lineRule="exact"/>
        <w:ind w:firstLine="540" w:firstLineChars="225"/>
        <w:jc w:val="left"/>
        <w:rPr>
          <w:rFonts w:hint="eastAsia" w:ascii="宋体" w:hAnsi="宋体"/>
          <w:sz w:val="24"/>
        </w:rPr>
      </w:pPr>
    </w:p>
    <w:p>
      <w:pPr>
        <w:widowControl/>
        <w:spacing w:line="460" w:lineRule="exact"/>
        <w:ind w:firstLine="540" w:firstLineChars="225"/>
        <w:jc w:val="left"/>
        <w:rPr>
          <w:rFonts w:hint="eastAsia" w:ascii="宋体" w:hAnsi="宋体"/>
          <w:sz w:val="24"/>
        </w:rPr>
      </w:pPr>
    </w:p>
    <w:p>
      <w:pPr>
        <w:widowControl/>
        <w:ind w:firstLine="472" w:firstLineChars="225"/>
        <w:jc w:val="center"/>
        <w:rPr>
          <w:rFonts w:hint="eastAsia" w:ascii="宋体" w:hAnsi="宋体"/>
          <w:sz w:val="24"/>
        </w:rPr>
      </w:pPr>
      <w:r>
        <w:rPr>
          <w:rFonts w:hint="eastAsia"/>
        </w:rPr>
        <w:drawing>
          <wp:inline distT="0" distB="0" distL="114300" distR="114300">
            <wp:extent cx="2656205" cy="485140"/>
            <wp:effectExtent l="0" t="0" r="10795" b="10160"/>
            <wp:docPr id="1" name="图片 1" descr="X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XB"/>
                    <pic:cNvPicPr>
                      <a:picLocks noChangeAspect="1"/>
                    </pic:cNvPicPr>
                  </pic:nvPicPr>
                  <pic:blipFill>
                    <a:blip r:embed="rId6"/>
                    <a:stretch>
                      <a:fillRect/>
                    </a:stretch>
                  </pic:blipFill>
                  <pic:spPr>
                    <a:xfrm>
                      <a:off x="0" y="0"/>
                      <a:ext cx="2656205" cy="485140"/>
                    </a:xfrm>
                    <a:prstGeom prst="rect">
                      <a:avLst/>
                    </a:prstGeom>
                    <a:noFill/>
                    <a:ln>
                      <a:noFill/>
                    </a:ln>
                  </pic:spPr>
                </pic:pic>
              </a:graphicData>
            </a:graphic>
          </wp:inline>
        </w:drawing>
      </w:r>
    </w:p>
    <w:p>
      <w:pPr>
        <w:widowControl/>
        <w:ind w:firstLine="994" w:firstLineChars="225"/>
        <w:jc w:val="center"/>
        <w:rPr>
          <w:rFonts w:hint="eastAsia" w:ascii="华文中宋" w:hAnsi="华文中宋" w:eastAsia="华文中宋"/>
          <w:b/>
          <w:sz w:val="44"/>
          <w:szCs w:val="44"/>
        </w:rPr>
      </w:pPr>
      <w:r>
        <w:rPr>
          <w:rFonts w:hint="eastAsia" w:ascii="华文中宋" w:hAnsi="华文中宋" w:eastAsia="华文中宋"/>
          <w:b/>
          <w:sz w:val="44"/>
          <w:szCs w:val="44"/>
        </w:rPr>
        <w:t>硕士研究生招生考试</w:t>
      </w:r>
    </w:p>
    <w:p>
      <w:pPr>
        <w:widowControl/>
        <w:ind w:firstLine="1175" w:firstLineChars="225"/>
        <w:jc w:val="center"/>
        <w:rPr>
          <w:rFonts w:hint="eastAsia" w:ascii="黑体" w:hAnsi="华文中宋" w:eastAsia="黑体"/>
          <w:b/>
          <w:sz w:val="52"/>
          <w:szCs w:val="52"/>
        </w:rPr>
      </w:pPr>
      <w:r>
        <w:rPr>
          <w:rFonts w:hint="eastAsia" w:ascii="黑体" w:hAnsi="华文中宋" w:eastAsia="黑体"/>
          <w:b/>
          <w:sz w:val="52"/>
          <w:szCs w:val="52"/>
        </w:rPr>
        <w:t>《法理学与宪法学》科目大纲</w:t>
      </w:r>
    </w:p>
    <w:p>
      <w:pPr>
        <w:widowControl/>
        <w:ind w:firstLine="1084" w:firstLineChars="225"/>
        <w:jc w:val="center"/>
        <w:rPr>
          <w:rFonts w:hint="eastAsia" w:ascii="黑体" w:hAnsi="宋体" w:eastAsia="黑体"/>
          <w:sz w:val="30"/>
          <w:szCs w:val="30"/>
        </w:rPr>
      </w:pPr>
      <w:r>
        <w:rPr>
          <w:rFonts w:hint="eastAsia" w:ascii="黑体" w:hAnsi="宋体" w:eastAsia="黑体"/>
          <w:b/>
          <w:sz w:val="48"/>
          <w:szCs w:val="48"/>
        </w:rPr>
        <w:t xml:space="preserve"> </w:t>
      </w:r>
      <w:r>
        <w:rPr>
          <w:rFonts w:hint="eastAsia" w:ascii="黑体" w:hAnsi="宋体" w:eastAsia="黑体"/>
          <w:sz w:val="30"/>
          <w:szCs w:val="30"/>
        </w:rPr>
        <w:t>(科目代码：612)</w:t>
      </w:r>
    </w:p>
    <w:p>
      <w:pPr>
        <w:widowControl/>
        <w:spacing w:line="460" w:lineRule="exact"/>
        <w:ind w:firstLine="540" w:firstLineChars="225"/>
        <w:jc w:val="left"/>
        <w:rPr>
          <w:rFonts w:hint="eastAsia" w:ascii="宋体" w:hAnsi="宋体"/>
          <w:sz w:val="24"/>
        </w:rPr>
      </w:pPr>
    </w:p>
    <w:p>
      <w:pPr>
        <w:widowControl/>
        <w:spacing w:line="460" w:lineRule="exact"/>
        <w:ind w:firstLine="540" w:firstLineChars="225"/>
        <w:jc w:val="left"/>
        <w:rPr>
          <w:rFonts w:hint="eastAsia" w:ascii="宋体" w:hAnsi="宋体"/>
          <w:sz w:val="24"/>
        </w:rPr>
      </w:pPr>
    </w:p>
    <w:p>
      <w:pPr>
        <w:widowControl/>
        <w:spacing w:line="460" w:lineRule="exact"/>
        <w:ind w:firstLine="540" w:firstLineChars="225"/>
        <w:jc w:val="left"/>
        <w:rPr>
          <w:rFonts w:hint="eastAsia" w:ascii="宋体" w:hAnsi="宋体"/>
          <w:sz w:val="24"/>
        </w:rPr>
      </w:pPr>
    </w:p>
    <w:p>
      <w:pPr>
        <w:widowControl/>
        <w:spacing w:line="460" w:lineRule="exact"/>
        <w:ind w:firstLine="540" w:firstLineChars="225"/>
        <w:jc w:val="left"/>
        <w:rPr>
          <w:rFonts w:hint="eastAsia" w:ascii="宋体" w:hAnsi="宋体"/>
          <w:sz w:val="24"/>
        </w:rPr>
      </w:pPr>
    </w:p>
    <w:p>
      <w:pPr>
        <w:widowControl/>
        <w:spacing w:line="460" w:lineRule="exact"/>
        <w:ind w:firstLine="540" w:firstLineChars="225"/>
        <w:jc w:val="left"/>
        <w:rPr>
          <w:rFonts w:hint="eastAsia" w:ascii="宋体" w:hAnsi="宋体"/>
          <w:sz w:val="24"/>
        </w:rPr>
      </w:pPr>
    </w:p>
    <w:p>
      <w:pPr>
        <w:widowControl/>
        <w:spacing w:line="460" w:lineRule="exact"/>
        <w:ind w:firstLine="540" w:firstLineChars="225"/>
        <w:jc w:val="left"/>
        <w:rPr>
          <w:rFonts w:hint="eastAsia" w:ascii="宋体" w:hAnsi="宋体"/>
          <w:sz w:val="24"/>
        </w:rPr>
      </w:pPr>
    </w:p>
    <w:p>
      <w:pPr>
        <w:widowControl/>
        <w:tabs>
          <w:tab w:val="left" w:pos="6406"/>
        </w:tabs>
        <w:spacing w:line="460" w:lineRule="exact"/>
        <w:ind w:firstLine="540" w:firstLineChars="225"/>
        <w:jc w:val="left"/>
        <w:rPr>
          <w:rFonts w:hint="eastAsia" w:ascii="宋体" w:hAnsi="宋体"/>
          <w:sz w:val="24"/>
        </w:rPr>
      </w:pPr>
      <w:r>
        <w:rPr>
          <w:rFonts w:ascii="宋体" w:hAnsi="宋体"/>
          <w:sz w:val="24"/>
        </w:rPr>
        <w:tab/>
      </w:r>
    </w:p>
    <w:p>
      <w:pPr>
        <w:widowControl/>
        <w:spacing w:line="800" w:lineRule="exact"/>
        <w:ind w:firstLine="1977" w:firstLineChars="618"/>
        <w:rPr>
          <w:rFonts w:hint="eastAsia" w:ascii="仿宋_GB2312" w:hAnsi="宋体" w:eastAsia="仿宋_GB2312"/>
          <w:sz w:val="32"/>
          <w:szCs w:val="32"/>
        </w:rPr>
      </w:pPr>
      <w:r>
        <w:rPr>
          <w:rFonts w:hint="eastAsia" w:ascii="仿宋_GB2312" w:hAnsi="宋体" w:eastAsia="仿宋_GB2312"/>
          <w:sz w:val="32"/>
          <w:szCs w:val="32"/>
        </w:rPr>
        <w:t>学院名称(盖章)：</w:t>
      </w:r>
      <w:r>
        <w:rPr>
          <w:rFonts w:hint="eastAsia" w:ascii="仿宋_GB2312" w:hAnsi="宋体" w:eastAsia="仿宋_GB2312"/>
          <w:sz w:val="32"/>
          <w:szCs w:val="32"/>
          <w:u w:val="single"/>
        </w:rPr>
        <w:t xml:space="preserve">   </w:t>
      </w:r>
      <w:r>
        <w:rPr>
          <w:rFonts w:hint="eastAsia" w:ascii="仿宋_GB2312" w:hAnsi="宋体" w:eastAsia="仿宋_GB2312"/>
          <w:b/>
          <w:sz w:val="32"/>
          <w:szCs w:val="32"/>
          <w:u w:val="single"/>
        </w:rPr>
        <w:t xml:space="preserve">   法 学 院</w:t>
      </w:r>
      <w:r>
        <w:rPr>
          <w:rFonts w:hint="eastAsia" w:ascii="仿宋_GB2312" w:hAnsi="宋体" w:eastAsia="仿宋_GB2312"/>
          <w:sz w:val="32"/>
          <w:szCs w:val="32"/>
          <w:u w:val="single"/>
        </w:rPr>
        <w:t xml:space="preserve">         </w:t>
      </w:r>
    </w:p>
    <w:p>
      <w:pPr>
        <w:widowControl/>
        <w:spacing w:line="800" w:lineRule="exact"/>
        <w:ind w:firstLine="2059" w:firstLineChars="715"/>
        <w:rPr>
          <w:rFonts w:hint="eastAsia" w:ascii="仿宋_GB2312" w:hAnsi="宋体" w:eastAsia="仿宋_GB2312"/>
          <w:w w:val="90"/>
          <w:sz w:val="32"/>
          <w:szCs w:val="32"/>
          <w:u w:val="single"/>
        </w:rPr>
      </w:pPr>
      <w:r>
        <w:rPr>
          <w:rFonts w:hint="eastAsia" w:ascii="仿宋_GB2312" w:hAnsi="宋体" w:eastAsia="仿宋_GB2312"/>
          <w:w w:val="90"/>
          <w:sz w:val="32"/>
          <w:szCs w:val="32"/>
        </w:rPr>
        <w:t>学院负责人(签字)：</w:t>
      </w:r>
      <w:r>
        <w:rPr>
          <w:rFonts w:hint="eastAsia" w:ascii="仿宋_GB2312" w:hAnsi="宋体" w:eastAsia="仿宋_GB2312"/>
          <w:w w:val="90"/>
          <w:sz w:val="32"/>
          <w:szCs w:val="32"/>
          <w:u w:val="single"/>
        </w:rPr>
        <w:t xml:space="preserve">                         </w:t>
      </w:r>
    </w:p>
    <w:p>
      <w:pPr>
        <w:widowControl/>
        <w:spacing w:line="800" w:lineRule="exact"/>
        <w:ind w:firstLine="2137" w:firstLineChars="668"/>
        <w:rPr>
          <w:rFonts w:hint="eastAsia" w:ascii="仿宋_GB2312" w:hAnsi="宋体" w:eastAsia="仿宋_GB2312"/>
          <w:sz w:val="32"/>
          <w:szCs w:val="32"/>
          <w:u w:val="single"/>
          <w:lang w:val="en-US" w:eastAsia="zh-CN"/>
        </w:rPr>
      </w:pPr>
      <w:r>
        <w:rPr>
          <w:rFonts w:hint="eastAsia" w:ascii="仿宋_GB2312" w:hAnsi="宋体" w:eastAsia="仿宋_GB2312"/>
          <w:sz w:val="32"/>
          <w:szCs w:val="32"/>
        </w:rPr>
        <w:t>编  制  时  间：</w:t>
      </w:r>
      <w:r>
        <w:rPr>
          <w:rFonts w:hint="eastAsia" w:ascii="仿宋_GB2312" w:hAnsi="宋体" w:eastAsia="仿宋_GB2312"/>
          <w:sz w:val="32"/>
          <w:szCs w:val="32"/>
          <w:u w:val="single"/>
        </w:rPr>
        <w:t xml:space="preserve">  </w:t>
      </w:r>
      <w:r>
        <w:rPr>
          <w:rFonts w:ascii="仿宋_GB2312" w:hAnsi="宋体" w:eastAsia="仿宋_GB2312"/>
          <w:sz w:val="32"/>
          <w:szCs w:val="32"/>
          <w:u w:val="single"/>
        </w:rPr>
        <w:t xml:space="preserve">  </w:t>
      </w:r>
      <w:r>
        <w:rPr>
          <w:rFonts w:hint="eastAsia" w:ascii="仿宋_GB2312" w:hAnsi="宋体" w:eastAsia="仿宋_GB2312"/>
          <w:sz w:val="32"/>
          <w:szCs w:val="32"/>
          <w:u w:val="single"/>
        </w:rPr>
        <w:t>202</w:t>
      </w:r>
      <w:r>
        <w:rPr>
          <w:rFonts w:hint="eastAsia" w:ascii="仿宋_GB2312" w:hAnsi="宋体" w:eastAsia="仿宋_GB2312"/>
          <w:sz w:val="32"/>
          <w:szCs w:val="32"/>
          <w:u w:val="single"/>
          <w:lang w:val="en-US" w:eastAsia="zh-CN"/>
        </w:rPr>
        <w:t>3</w:t>
      </w:r>
      <w:r>
        <w:rPr>
          <w:rFonts w:hint="eastAsia" w:ascii="仿宋_GB2312" w:hAnsi="宋体" w:eastAsia="仿宋_GB2312"/>
          <w:sz w:val="32"/>
          <w:szCs w:val="32"/>
          <w:u w:val="single"/>
        </w:rPr>
        <w:t>年</w:t>
      </w:r>
      <w:r>
        <w:rPr>
          <w:rFonts w:ascii="仿宋_GB2312" w:hAnsi="宋体" w:eastAsia="仿宋_GB2312"/>
          <w:sz w:val="32"/>
          <w:szCs w:val="32"/>
          <w:u w:val="single"/>
        </w:rPr>
        <w:t>6</w:t>
      </w:r>
      <w:r>
        <w:rPr>
          <w:rFonts w:hint="eastAsia" w:ascii="仿宋_GB2312" w:hAnsi="宋体" w:eastAsia="仿宋_GB2312"/>
          <w:sz w:val="32"/>
          <w:szCs w:val="32"/>
          <w:u w:val="single"/>
        </w:rPr>
        <w:t xml:space="preserve">月21日 </w:t>
      </w:r>
      <w:r>
        <w:rPr>
          <w:rFonts w:ascii="仿宋_GB2312" w:hAnsi="宋体" w:eastAsia="仿宋_GB2312"/>
          <w:sz w:val="32"/>
          <w:szCs w:val="32"/>
          <w:u w:val="single"/>
        </w:rPr>
        <w:t xml:space="preserve"> </w:t>
      </w:r>
      <w:r>
        <w:rPr>
          <w:rFonts w:hint="eastAsia" w:ascii="仿宋_GB2312" w:hAnsi="宋体" w:eastAsia="仿宋_GB2312"/>
          <w:sz w:val="32"/>
          <w:szCs w:val="32"/>
          <w:u w:val="single"/>
          <w:lang w:val="en-US" w:eastAsia="zh-CN"/>
        </w:rPr>
        <w:t xml:space="preserve"> </w:t>
      </w:r>
    </w:p>
    <w:p>
      <w:pPr>
        <w:widowControl/>
        <w:ind w:firstLine="1861" w:firstLineChars="618"/>
        <w:rPr>
          <w:rFonts w:hint="eastAsia" w:ascii="黑体" w:hAnsi="华文中宋" w:eastAsia="黑体"/>
          <w:b/>
          <w:sz w:val="30"/>
          <w:szCs w:val="30"/>
        </w:rPr>
      </w:pPr>
    </w:p>
    <w:p>
      <w:pPr>
        <w:widowControl/>
        <w:ind w:firstLine="678" w:firstLineChars="225"/>
        <w:jc w:val="center"/>
        <w:rPr>
          <w:rFonts w:hint="eastAsia" w:ascii="黑体" w:hAnsi="华文中宋" w:eastAsia="黑体"/>
          <w:b/>
          <w:sz w:val="30"/>
          <w:szCs w:val="30"/>
        </w:rPr>
      </w:pPr>
    </w:p>
    <w:p>
      <w:pPr>
        <w:widowControl/>
        <w:ind w:firstLine="678" w:firstLineChars="225"/>
        <w:jc w:val="center"/>
        <w:rPr>
          <w:rFonts w:hint="eastAsia" w:ascii="黑体" w:hAnsi="华文中宋" w:eastAsia="黑体"/>
          <w:b/>
          <w:sz w:val="30"/>
          <w:szCs w:val="30"/>
        </w:rPr>
      </w:pPr>
    </w:p>
    <w:p>
      <w:pPr>
        <w:widowControl/>
        <w:spacing w:line="440" w:lineRule="exact"/>
        <w:rPr>
          <w:rFonts w:hint="eastAsia" w:ascii="黑体" w:hAnsi="华文中宋" w:eastAsia="黑体"/>
          <w:b/>
          <w:sz w:val="32"/>
          <w:szCs w:val="30"/>
        </w:rPr>
      </w:pPr>
    </w:p>
    <w:p>
      <w:pPr>
        <w:widowControl/>
        <w:spacing w:line="440" w:lineRule="exact"/>
        <w:jc w:val="center"/>
        <w:rPr>
          <w:rFonts w:ascii="黑体" w:hAnsi="华文中宋" w:eastAsia="黑体"/>
          <w:b/>
          <w:sz w:val="32"/>
          <w:szCs w:val="32"/>
        </w:rPr>
      </w:pPr>
      <w:r>
        <w:rPr>
          <w:rFonts w:hint="eastAsia" w:ascii="黑体" w:hAnsi="华文中宋" w:eastAsia="黑体"/>
          <w:b/>
          <w:sz w:val="32"/>
          <w:szCs w:val="30"/>
        </w:rPr>
        <w:t xml:space="preserve">第一部分  </w:t>
      </w:r>
      <w:r>
        <w:rPr>
          <w:rFonts w:hint="eastAsia" w:ascii="黑体" w:hAnsi="华文中宋" w:eastAsia="黑体"/>
          <w:b/>
          <w:sz w:val="32"/>
          <w:szCs w:val="32"/>
        </w:rPr>
        <w:t>《</w:t>
      </w:r>
      <w:r>
        <w:rPr>
          <w:rFonts w:hint="eastAsia" w:ascii="黑体" w:hAnsi="宋体" w:eastAsia="黑体"/>
          <w:b/>
          <w:sz w:val="32"/>
          <w:szCs w:val="32"/>
        </w:rPr>
        <w:t>法理学</w:t>
      </w:r>
      <w:r>
        <w:rPr>
          <w:rFonts w:hint="eastAsia" w:ascii="黑体" w:hAnsi="华文中宋" w:eastAsia="黑体"/>
          <w:b/>
          <w:sz w:val="32"/>
          <w:szCs w:val="32"/>
        </w:rPr>
        <w:t>》科目大纲</w:t>
      </w:r>
    </w:p>
    <w:p>
      <w:pPr>
        <w:widowControl/>
        <w:spacing w:line="440" w:lineRule="exact"/>
        <w:jc w:val="center"/>
        <w:rPr>
          <w:rFonts w:hint="eastAsia" w:ascii="仿宋_GB2312" w:hAnsi="宋体" w:eastAsia="仿宋_GB2312"/>
          <w:sz w:val="24"/>
        </w:rPr>
      </w:pPr>
      <w:r>
        <w:rPr>
          <w:rFonts w:hint="eastAsia" w:ascii="仿宋_GB2312" w:hAnsi="宋体" w:eastAsia="仿宋_GB2312"/>
          <w:sz w:val="24"/>
        </w:rPr>
        <w:t>(科目代码：612)</w:t>
      </w:r>
    </w:p>
    <w:p>
      <w:pPr>
        <w:widowControl/>
        <w:spacing w:line="440" w:lineRule="exact"/>
        <w:ind w:firstLine="632" w:firstLineChars="225"/>
        <w:jc w:val="center"/>
        <w:rPr>
          <w:rFonts w:hint="eastAsia" w:ascii="仿宋_GB2312" w:hAnsi="宋体" w:eastAsia="仿宋_GB2312"/>
          <w:b/>
          <w:sz w:val="28"/>
          <w:szCs w:val="28"/>
        </w:rPr>
      </w:pPr>
    </w:p>
    <w:p>
      <w:pPr>
        <w:widowControl/>
        <w:spacing w:line="440" w:lineRule="exact"/>
        <w:jc w:val="center"/>
        <w:rPr>
          <w:rFonts w:hint="eastAsia" w:ascii="宋体" w:hAnsi="宋体"/>
          <w:b/>
          <w:sz w:val="28"/>
          <w:szCs w:val="28"/>
        </w:rPr>
      </w:pPr>
      <w:r>
        <w:rPr>
          <w:rFonts w:hint="eastAsia" w:ascii="宋体" w:hAnsi="宋体"/>
          <w:b/>
          <w:sz w:val="28"/>
          <w:szCs w:val="28"/>
        </w:rPr>
        <w:t>一、考核要求</w:t>
      </w:r>
    </w:p>
    <w:p>
      <w:pPr>
        <w:widowControl/>
        <w:spacing w:line="440" w:lineRule="exact"/>
        <w:ind w:firstLine="472" w:firstLineChars="225"/>
        <w:jc w:val="left"/>
        <w:rPr>
          <w:rFonts w:hint="eastAsia" w:ascii="宋体" w:hAnsi="宋体"/>
          <w:szCs w:val="21"/>
        </w:rPr>
      </w:pPr>
      <w:r>
        <w:rPr>
          <w:rFonts w:hint="eastAsia" w:ascii="宋体" w:hAnsi="宋体"/>
          <w:szCs w:val="21"/>
        </w:rPr>
        <w:t>1</w:t>
      </w:r>
      <w:r>
        <w:rPr>
          <w:rFonts w:hint="eastAsia" w:ascii="宋体" w:hAnsi="宋体"/>
          <w:szCs w:val="21"/>
          <w:lang w:eastAsia="zh-CN"/>
        </w:rPr>
        <w:t>.</w:t>
      </w:r>
      <w:r>
        <w:rPr>
          <w:rFonts w:hint="eastAsia" w:ascii="宋体" w:hAnsi="宋体"/>
          <w:szCs w:val="21"/>
          <w:lang w:val="en-US" w:eastAsia="zh-CN"/>
        </w:rPr>
        <w:t xml:space="preserve"> </w:t>
      </w:r>
      <w:r>
        <w:rPr>
          <w:rFonts w:hint="eastAsia" w:ascii="宋体" w:hAnsi="宋体"/>
          <w:szCs w:val="21"/>
        </w:rPr>
        <w:t>考生应当准确掌握法理学的基本概念、基本知识和基本原理。</w:t>
      </w:r>
    </w:p>
    <w:p>
      <w:pPr>
        <w:widowControl/>
        <w:spacing w:line="440" w:lineRule="exact"/>
        <w:ind w:firstLine="472" w:firstLineChars="225"/>
        <w:jc w:val="left"/>
        <w:rPr>
          <w:rFonts w:hint="eastAsia" w:ascii="宋体" w:hAnsi="宋体"/>
          <w:szCs w:val="21"/>
        </w:rPr>
      </w:pPr>
      <w:r>
        <w:rPr>
          <w:rFonts w:hint="eastAsia" w:ascii="宋体" w:hAnsi="宋体"/>
          <w:szCs w:val="21"/>
        </w:rPr>
        <w:t>2</w:t>
      </w:r>
      <w:r>
        <w:rPr>
          <w:rFonts w:hint="eastAsia" w:ascii="宋体" w:hAnsi="宋体"/>
          <w:szCs w:val="21"/>
          <w:lang w:eastAsia="zh-CN"/>
        </w:rPr>
        <w:t>.</w:t>
      </w:r>
      <w:r>
        <w:rPr>
          <w:rFonts w:hint="eastAsia" w:ascii="宋体" w:hAnsi="宋体"/>
          <w:szCs w:val="21"/>
          <w:lang w:val="en-US" w:eastAsia="zh-CN"/>
        </w:rPr>
        <w:t xml:space="preserve"> </w:t>
      </w:r>
      <w:r>
        <w:rPr>
          <w:rFonts w:hint="eastAsia" w:ascii="宋体" w:hAnsi="宋体"/>
          <w:szCs w:val="21"/>
        </w:rPr>
        <w:t>考生应当准确掌握法理学原理及相关理论之间的相互关系及内在逻辑。</w:t>
      </w:r>
    </w:p>
    <w:p>
      <w:pPr>
        <w:widowControl/>
        <w:spacing w:line="440" w:lineRule="exact"/>
        <w:ind w:firstLine="472" w:firstLineChars="225"/>
        <w:jc w:val="left"/>
        <w:rPr>
          <w:rFonts w:hint="eastAsia" w:ascii="宋体" w:hAnsi="宋体"/>
          <w:szCs w:val="21"/>
        </w:rPr>
      </w:pPr>
      <w:r>
        <w:rPr>
          <w:rFonts w:hint="eastAsia" w:ascii="宋体" w:hAnsi="宋体"/>
          <w:szCs w:val="21"/>
        </w:rPr>
        <w:t>3</w:t>
      </w:r>
      <w:r>
        <w:rPr>
          <w:rFonts w:hint="eastAsia" w:ascii="宋体" w:hAnsi="宋体"/>
          <w:szCs w:val="21"/>
          <w:lang w:eastAsia="zh-CN"/>
        </w:rPr>
        <w:t>.</w:t>
      </w:r>
      <w:r>
        <w:rPr>
          <w:rFonts w:hint="eastAsia" w:ascii="宋体" w:hAnsi="宋体"/>
          <w:szCs w:val="21"/>
          <w:lang w:val="en-US" w:eastAsia="zh-CN"/>
        </w:rPr>
        <w:t xml:space="preserve"> </w:t>
      </w:r>
      <w:r>
        <w:rPr>
          <w:rFonts w:hint="eastAsia" w:ascii="宋体" w:hAnsi="宋体"/>
          <w:szCs w:val="21"/>
        </w:rPr>
        <w:t>考生应当能够综合分析各种法律问题和法律规则背后所包含的法理思想和法理精神。</w:t>
      </w:r>
    </w:p>
    <w:p>
      <w:pPr>
        <w:widowControl/>
        <w:spacing w:line="440" w:lineRule="exact"/>
        <w:ind w:firstLine="472" w:firstLineChars="225"/>
        <w:jc w:val="left"/>
        <w:rPr>
          <w:rFonts w:hint="eastAsia" w:ascii="宋体" w:hAnsi="宋体"/>
          <w:szCs w:val="21"/>
        </w:rPr>
      </w:pPr>
      <w:r>
        <w:rPr>
          <w:rFonts w:hint="eastAsia" w:ascii="宋体" w:hAnsi="宋体"/>
          <w:szCs w:val="21"/>
        </w:rPr>
        <w:t>4</w:t>
      </w:r>
      <w:r>
        <w:rPr>
          <w:rFonts w:hint="eastAsia" w:ascii="宋体" w:hAnsi="宋体"/>
          <w:szCs w:val="21"/>
          <w:lang w:eastAsia="zh-CN"/>
        </w:rPr>
        <w:t>.</w:t>
      </w:r>
      <w:r>
        <w:rPr>
          <w:rFonts w:hint="eastAsia" w:ascii="宋体" w:hAnsi="宋体"/>
          <w:szCs w:val="21"/>
          <w:lang w:val="en-US" w:eastAsia="zh-CN"/>
        </w:rPr>
        <w:t xml:space="preserve"> </w:t>
      </w:r>
      <w:r>
        <w:rPr>
          <w:rFonts w:hint="eastAsia" w:ascii="宋体" w:hAnsi="宋体"/>
          <w:szCs w:val="21"/>
        </w:rPr>
        <w:t>考生应当了解法理学发展的前沿问题。</w:t>
      </w:r>
    </w:p>
    <w:p>
      <w:pPr>
        <w:widowControl/>
        <w:spacing w:line="440" w:lineRule="exact"/>
        <w:ind w:firstLine="472" w:firstLineChars="225"/>
        <w:jc w:val="left"/>
        <w:rPr>
          <w:rFonts w:hint="eastAsia" w:ascii="宋体" w:hAnsi="宋体"/>
          <w:szCs w:val="21"/>
        </w:rPr>
      </w:pPr>
      <w:r>
        <w:rPr>
          <w:rFonts w:hint="eastAsia" w:ascii="宋体" w:hAnsi="宋体"/>
          <w:szCs w:val="21"/>
        </w:rPr>
        <w:t>5</w:t>
      </w:r>
      <w:r>
        <w:rPr>
          <w:rFonts w:hint="eastAsia" w:ascii="宋体" w:hAnsi="宋体"/>
          <w:szCs w:val="21"/>
          <w:lang w:eastAsia="zh-CN"/>
        </w:rPr>
        <w:t>.</w:t>
      </w:r>
      <w:r>
        <w:rPr>
          <w:rFonts w:hint="eastAsia" w:ascii="宋体" w:hAnsi="宋体"/>
          <w:szCs w:val="21"/>
          <w:lang w:val="en-US" w:eastAsia="zh-CN"/>
        </w:rPr>
        <w:t xml:space="preserve"> </w:t>
      </w:r>
      <w:r>
        <w:rPr>
          <w:rFonts w:hint="eastAsia" w:ascii="宋体" w:hAnsi="宋体"/>
          <w:szCs w:val="21"/>
        </w:rPr>
        <w:t>考生应当具有良好的法律思维和法律表达能力。</w:t>
      </w:r>
    </w:p>
    <w:p>
      <w:pPr>
        <w:widowControl/>
        <w:spacing w:line="440" w:lineRule="exact"/>
        <w:ind w:firstLine="632" w:firstLineChars="225"/>
        <w:jc w:val="left"/>
        <w:rPr>
          <w:rFonts w:hint="eastAsia" w:ascii="宋体" w:hAnsi="宋体"/>
          <w:b/>
          <w:sz w:val="28"/>
          <w:szCs w:val="28"/>
        </w:rPr>
      </w:pPr>
    </w:p>
    <w:p>
      <w:pPr>
        <w:widowControl/>
        <w:spacing w:line="440" w:lineRule="exact"/>
        <w:jc w:val="center"/>
        <w:rPr>
          <w:rFonts w:hint="eastAsia" w:ascii="宋体" w:hAnsi="宋体"/>
          <w:b/>
          <w:sz w:val="28"/>
          <w:szCs w:val="28"/>
        </w:rPr>
      </w:pPr>
      <w:r>
        <w:rPr>
          <w:rFonts w:hint="eastAsia" w:ascii="宋体" w:hAnsi="宋体"/>
          <w:b/>
          <w:sz w:val="28"/>
          <w:szCs w:val="28"/>
        </w:rPr>
        <w:t>二、考核评价目标</w:t>
      </w:r>
    </w:p>
    <w:p>
      <w:pPr>
        <w:widowControl/>
        <w:spacing w:line="440" w:lineRule="exact"/>
        <w:ind w:firstLine="472" w:firstLineChars="225"/>
        <w:jc w:val="left"/>
        <w:rPr>
          <w:rFonts w:hint="eastAsia" w:ascii="宋体" w:hAnsi="宋体"/>
          <w:szCs w:val="21"/>
        </w:rPr>
      </w:pPr>
      <w:r>
        <w:rPr>
          <w:rFonts w:hint="eastAsia" w:ascii="宋体" w:hAnsi="宋体"/>
          <w:szCs w:val="21"/>
        </w:rPr>
        <w:t>1</w:t>
      </w:r>
      <w:r>
        <w:rPr>
          <w:rFonts w:hint="eastAsia" w:ascii="宋体" w:hAnsi="宋体"/>
          <w:szCs w:val="21"/>
          <w:lang w:eastAsia="zh-CN"/>
        </w:rPr>
        <w:t>.</w:t>
      </w:r>
      <w:r>
        <w:rPr>
          <w:rFonts w:hint="eastAsia" w:ascii="宋体" w:hAnsi="宋体"/>
          <w:szCs w:val="21"/>
          <w:lang w:val="en-US" w:eastAsia="zh-CN"/>
        </w:rPr>
        <w:t xml:space="preserve"> </w:t>
      </w:r>
      <w:r>
        <w:rPr>
          <w:rFonts w:hint="eastAsia" w:ascii="宋体" w:hAnsi="宋体"/>
          <w:szCs w:val="21"/>
        </w:rPr>
        <w:t>考生对法理学的基本知识体系的掌握程度以及对法理学前沿问题的了解程度；</w:t>
      </w:r>
    </w:p>
    <w:p>
      <w:pPr>
        <w:widowControl/>
        <w:spacing w:line="440" w:lineRule="exact"/>
        <w:ind w:firstLine="472" w:firstLineChars="225"/>
        <w:jc w:val="left"/>
        <w:rPr>
          <w:rFonts w:hint="eastAsia" w:ascii="宋体" w:hAnsi="宋体"/>
          <w:szCs w:val="21"/>
        </w:rPr>
      </w:pPr>
      <w:r>
        <w:rPr>
          <w:rFonts w:hint="eastAsia" w:ascii="宋体" w:hAnsi="宋体"/>
          <w:szCs w:val="21"/>
        </w:rPr>
        <w:t>2</w:t>
      </w:r>
      <w:r>
        <w:rPr>
          <w:rFonts w:hint="eastAsia" w:ascii="宋体" w:hAnsi="宋体"/>
          <w:szCs w:val="21"/>
          <w:lang w:eastAsia="zh-CN"/>
        </w:rPr>
        <w:t>.</w:t>
      </w:r>
      <w:r>
        <w:rPr>
          <w:rFonts w:hint="eastAsia" w:ascii="宋体" w:hAnsi="宋体"/>
          <w:szCs w:val="21"/>
          <w:lang w:val="en-US" w:eastAsia="zh-CN"/>
        </w:rPr>
        <w:t xml:space="preserve"> </w:t>
      </w:r>
      <w:r>
        <w:rPr>
          <w:rFonts w:hint="eastAsia" w:ascii="宋体" w:hAnsi="宋体"/>
          <w:szCs w:val="21"/>
        </w:rPr>
        <w:t>考生的法律思维能力和综合法学理论素养；</w:t>
      </w:r>
    </w:p>
    <w:p>
      <w:pPr>
        <w:widowControl/>
        <w:spacing w:line="440" w:lineRule="exact"/>
        <w:ind w:firstLine="472" w:firstLineChars="225"/>
        <w:jc w:val="left"/>
        <w:rPr>
          <w:rFonts w:hint="eastAsia" w:ascii="宋体" w:hAnsi="宋体"/>
          <w:szCs w:val="21"/>
        </w:rPr>
      </w:pPr>
      <w:r>
        <w:rPr>
          <w:rFonts w:hint="eastAsia" w:ascii="宋体" w:hAnsi="宋体"/>
          <w:szCs w:val="21"/>
        </w:rPr>
        <w:t>3</w:t>
      </w:r>
      <w:r>
        <w:rPr>
          <w:rFonts w:hint="eastAsia" w:ascii="宋体" w:hAnsi="宋体"/>
          <w:szCs w:val="21"/>
          <w:lang w:eastAsia="zh-CN"/>
        </w:rPr>
        <w:t>.</w:t>
      </w:r>
      <w:r>
        <w:rPr>
          <w:rFonts w:hint="eastAsia" w:ascii="宋体" w:hAnsi="宋体"/>
          <w:szCs w:val="21"/>
          <w:lang w:val="en-US" w:eastAsia="zh-CN"/>
        </w:rPr>
        <w:t xml:space="preserve"> </w:t>
      </w:r>
      <w:r>
        <w:rPr>
          <w:rFonts w:hint="eastAsia" w:ascii="宋体" w:hAnsi="宋体"/>
          <w:szCs w:val="21"/>
        </w:rPr>
        <w:t>考生综合应用法理学知识分析解决实际问题的能力；</w:t>
      </w:r>
    </w:p>
    <w:p>
      <w:pPr>
        <w:widowControl/>
        <w:spacing w:line="440" w:lineRule="exact"/>
        <w:ind w:firstLine="472" w:firstLineChars="225"/>
        <w:jc w:val="left"/>
        <w:rPr>
          <w:rFonts w:hint="eastAsia" w:ascii="宋体" w:hAnsi="宋体"/>
          <w:szCs w:val="21"/>
        </w:rPr>
      </w:pPr>
      <w:r>
        <w:rPr>
          <w:rFonts w:hint="eastAsia" w:ascii="宋体" w:hAnsi="宋体"/>
          <w:szCs w:val="21"/>
        </w:rPr>
        <w:t>4</w:t>
      </w:r>
      <w:r>
        <w:rPr>
          <w:rFonts w:hint="eastAsia" w:ascii="宋体" w:hAnsi="宋体"/>
          <w:szCs w:val="21"/>
          <w:lang w:eastAsia="zh-CN"/>
        </w:rPr>
        <w:t>.</w:t>
      </w:r>
      <w:r>
        <w:rPr>
          <w:rFonts w:hint="eastAsia" w:ascii="宋体" w:hAnsi="宋体"/>
          <w:szCs w:val="21"/>
          <w:lang w:val="en-US" w:eastAsia="zh-CN"/>
        </w:rPr>
        <w:t xml:space="preserve"> </w:t>
      </w:r>
      <w:r>
        <w:rPr>
          <w:rFonts w:hint="eastAsia" w:ascii="宋体" w:hAnsi="宋体"/>
          <w:szCs w:val="21"/>
        </w:rPr>
        <w:t>考生进行法律研究的基础及进一步培养的潜力。</w:t>
      </w:r>
    </w:p>
    <w:p>
      <w:pPr>
        <w:widowControl/>
        <w:spacing w:line="440" w:lineRule="exact"/>
        <w:ind w:firstLine="472" w:firstLineChars="225"/>
        <w:jc w:val="left"/>
        <w:rPr>
          <w:rFonts w:hint="eastAsia" w:ascii="宋体" w:hAnsi="宋体"/>
          <w:szCs w:val="21"/>
        </w:rPr>
      </w:pPr>
    </w:p>
    <w:p>
      <w:pPr>
        <w:widowControl/>
        <w:spacing w:line="440" w:lineRule="exact"/>
        <w:jc w:val="center"/>
        <w:rPr>
          <w:rFonts w:hint="eastAsia" w:ascii="宋体" w:hAnsi="宋体"/>
          <w:b/>
          <w:sz w:val="28"/>
          <w:szCs w:val="28"/>
        </w:rPr>
      </w:pPr>
      <w:r>
        <w:rPr>
          <w:rFonts w:hint="eastAsia" w:ascii="宋体" w:hAnsi="宋体"/>
          <w:b/>
          <w:sz w:val="28"/>
          <w:szCs w:val="28"/>
        </w:rPr>
        <w:t>三、考核内容</w:t>
      </w:r>
    </w:p>
    <w:p>
      <w:pPr>
        <w:widowControl/>
        <w:spacing w:line="440" w:lineRule="exact"/>
        <w:ind w:firstLine="474" w:firstLineChars="225"/>
        <w:jc w:val="center"/>
        <w:rPr>
          <w:rFonts w:hint="eastAsia" w:ascii="宋体" w:hAnsi="宋体" w:cs="宋体"/>
          <w:b/>
          <w:kern w:val="0"/>
          <w:szCs w:val="21"/>
        </w:rPr>
      </w:pPr>
      <w:r>
        <w:rPr>
          <w:rFonts w:hint="eastAsia" w:ascii="宋体" w:hAnsi="宋体" w:cs="宋体"/>
          <w:b/>
          <w:kern w:val="0"/>
          <w:szCs w:val="21"/>
        </w:rPr>
        <w:t>导  论</w:t>
      </w:r>
    </w:p>
    <w:p>
      <w:pPr>
        <w:widowControl/>
        <w:spacing w:line="440" w:lineRule="exact"/>
        <w:ind w:firstLine="472" w:firstLineChars="225"/>
        <w:jc w:val="left"/>
        <w:rPr>
          <w:rFonts w:hint="eastAsia" w:ascii="宋体" w:hAnsi="宋体" w:cs="宋体"/>
          <w:kern w:val="0"/>
          <w:szCs w:val="21"/>
          <w:lang w:val="en-US" w:eastAsia="zh-CN"/>
        </w:rPr>
      </w:pPr>
      <w:r>
        <w:rPr>
          <w:rFonts w:hint="eastAsia" w:ascii="宋体" w:hAnsi="宋体" w:cs="宋体"/>
          <w:kern w:val="0"/>
          <w:szCs w:val="21"/>
        </w:rPr>
        <w:t>第一节 法理学的对象</w:t>
      </w:r>
      <w:r>
        <w:rPr>
          <w:rFonts w:hint="eastAsia" w:ascii="宋体" w:hAnsi="宋体" w:cs="宋体"/>
          <w:kern w:val="0"/>
          <w:szCs w:val="21"/>
          <w:lang w:eastAsia="zh-CN"/>
        </w:rPr>
        <w:t>、</w:t>
      </w:r>
      <w:r>
        <w:rPr>
          <w:rFonts w:hint="eastAsia" w:ascii="宋体" w:hAnsi="宋体" w:cs="宋体"/>
          <w:kern w:val="0"/>
          <w:szCs w:val="21"/>
        </w:rPr>
        <w:t>性质</w:t>
      </w:r>
      <w:r>
        <w:rPr>
          <w:rFonts w:hint="eastAsia" w:ascii="宋体" w:hAnsi="宋体" w:cs="宋体"/>
          <w:kern w:val="0"/>
          <w:szCs w:val="21"/>
          <w:lang w:val="en-US" w:eastAsia="zh-CN"/>
        </w:rPr>
        <w:t>与方法</w:t>
      </w:r>
    </w:p>
    <w:p>
      <w:pPr>
        <w:widowControl/>
        <w:spacing w:line="440" w:lineRule="exact"/>
        <w:ind w:firstLine="472" w:firstLineChars="225"/>
        <w:jc w:val="left"/>
        <w:rPr>
          <w:rFonts w:hint="eastAsia" w:ascii="宋体" w:hAnsi="宋体" w:cs="宋体"/>
          <w:kern w:val="0"/>
          <w:szCs w:val="21"/>
        </w:rPr>
      </w:pPr>
      <w:r>
        <w:rPr>
          <w:rFonts w:hint="eastAsia" w:ascii="宋体" w:hAnsi="宋体" w:cs="宋体"/>
          <w:kern w:val="0"/>
          <w:szCs w:val="21"/>
        </w:rPr>
        <w:t>第二节 法理学的历史</w:t>
      </w:r>
    </w:p>
    <w:p>
      <w:pPr>
        <w:widowControl/>
        <w:spacing w:line="440" w:lineRule="exact"/>
        <w:ind w:firstLine="472" w:firstLineChars="225"/>
        <w:jc w:val="left"/>
        <w:rPr>
          <w:rFonts w:hint="eastAsia" w:ascii="宋体" w:hAnsi="宋体" w:cs="宋体"/>
          <w:kern w:val="0"/>
          <w:szCs w:val="21"/>
        </w:rPr>
      </w:pPr>
      <w:r>
        <w:rPr>
          <w:rFonts w:hint="eastAsia" w:ascii="宋体" w:hAnsi="宋体" w:cs="宋体"/>
          <w:kern w:val="0"/>
          <w:szCs w:val="21"/>
        </w:rPr>
        <w:t>第三节 马克思主义法理学的形成及其意义</w:t>
      </w:r>
    </w:p>
    <w:p>
      <w:pPr>
        <w:widowControl/>
        <w:spacing w:line="440" w:lineRule="exact"/>
        <w:ind w:firstLine="472" w:firstLineChars="225"/>
        <w:jc w:val="left"/>
        <w:rPr>
          <w:rFonts w:hint="eastAsia" w:ascii="宋体" w:hAnsi="宋体" w:cs="宋体"/>
          <w:kern w:val="0"/>
          <w:szCs w:val="21"/>
        </w:rPr>
      </w:pPr>
      <w:r>
        <w:rPr>
          <w:rFonts w:hint="eastAsia" w:ascii="宋体" w:hAnsi="宋体" w:cs="宋体"/>
          <w:kern w:val="0"/>
          <w:szCs w:val="21"/>
        </w:rPr>
        <w:t>第四节 马克思主义法理学的中国化</w:t>
      </w:r>
    </w:p>
    <w:p>
      <w:pPr>
        <w:widowControl/>
        <w:spacing w:line="440" w:lineRule="exact"/>
        <w:ind w:firstLine="474" w:firstLineChars="225"/>
        <w:jc w:val="center"/>
        <w:rPr>
          <w:rFonts w:hint="eastAsia" w:ascii="宋体" w:hAnsi="宋体" w:cs="宋体"/>
          <w:b/>
          <w:kern w:val="0"/>
          <w:szCs w:val="21"/>
        </w:rPr>
      </w:pPr>
      <w:r>
        <w:rPr>
          <w:rFonts w:hint="eastAsia" w:ascii="宋体" w:hAnsi="宋体" w:cs="宋体"/>
          <w:b/>
          <w:kern w:val="0"/>
          <w:szCs w:val="21"/>
        </w:rPr>
        <w:t>第一章 法的概念与本质</w:t>
      </w:r>
    </w:p>
    <w:p>
      <w:pPr>
        <w:widowControl/>
        <w:spacing w:line="440" w:lineRule="exact"/>
        <w:ind w:firstLine="472" w:firstLineChars="225"/>
        <w:jc w:val="left"/>
        <w:rPr>
          <w:rFonts w:hint="eastAsia" w:ascii="宋体" w:hAnsi="宋体" w:cs="宋体"/>
          <w:kern w:val="0"/>
          <w:szCs w:val="21"/>
        </w:rPr>
      </w:pPr>
      <w:r>
        <w:rPr>
          <w:rFonts w:hint="eastAsia" w:ascii="宋体" w:hAnsi="宋体" w:cs="宋体"/>
          <w:kern w:val="0"/>
          <w:szCs w:val="21"/>
        </w:rPr>
        <w:t>第一节 法的概念</w:t>
      </w:r>
    </w:p>
    <w:p>
      <w:pPr>
        <w:widowControl/>
        <w:spacing w:line="440" w:lineRule="exact"/>
        <w:ind w:firstLine="472" w:firstLineChars="225"/>
        <w:jc w:val="left"/>
        <w:rPr>
          <w:rFonts w:hint="eastAsia" w:ascii="宋体" w:hAnsi="宋体" w:cs="宋体"/>
          <w:kern w:val="0"/>
          <w:szCs w:val="21"/>
        </w:rPr>
      </w:pPr>
      <w:r>
        <w:rPr>
          <w:rFonts w:hint="eastAsia" w:ascii="宋体" w:hAnsi="宋体" w:cs="宋体"/>
          <w:kern w:val="0"/>
          <w:szCs w:val="21"/>
        </w:rPr>
        <w:t>第二节 法的本质</w:t>
      </w:r>
    </w:p>
    <w:p>
      <w:pPr>
        <w:widowControl/>
        <w:spacing w:line="440" w:lineRule="exact"/>
        <w:ind w:firstLine="472" w:firstLineChars="225"/>
        <w:jc w:val="left"/>
        <w:rPr>
          <w:rFonts w:hint="eastAsia" w:ascii="宋体" w:hAnsi="宋体" w:cs="宋体"/>
          <w:kern w:val="0"/>
          <w:szCs w:val="21"/>
        </w:rPr>
      </w:pPr>
      <w:r>
        <w:rPr>
          <w:rFonts w:hint="eastAsia" w:ascii="宋体" w:hAnsi="宋体" w:cs="宋体"/>
          <w:kern w:val="0"/>
          <w:szCs w:val="21"/>
        </w:rPr>
        <w:t>第三节 法的基本特征</w:t>
      </w:r>
    </w:p>
    <w:p>
      <w:pPr>
        <w:widowControl/>
        <w:spacing w:line="440" w:lineRule="exact"/>
        <w:ind w:firstLine="472" w:firstLineChars="225"/>
        <w:jc w:val="left"/>
        <w:rPr>
          <w:rFonts w:hint="eastAsia" w:ascii="宋体" w:hAnsi="宋体" w:cs="宋体"/>
          <w:kern w:val="0"/>
          <w:szCs w:val="21"/>
        </w:rPr>
      </w:pPr>
      <w:r>
        <w:rPr>
          <w:rFonts w:hint="eastAsia" w:ascii="宋体" w:hAnsi="宋体" w:cs="宋体"/>
          <w:kern w:val="0"/>
          <w:szCs w:val="21"/>
        </w:rPr>
        <w:t>第四节 法的要素</w:t>
      </w:r>
    </w:p>
    <w:p>
      <w:pPr>
        <w:widowControl/>
        <w:spacing w:line="440" w:lineRule="exact"/>
        <w:ind w:firstLine="474" w:firstLineChars="225"/>
        <w:jc w:val="center"/>
        <w:rPr>
          <w:rFonts w:hint="eastAsia" w:ascii="宋体" w:hAnsi="宋体" w:cs="宋体"/>
          <w:b/>
          <w:kern w:val="0"/>
          <w:szCs w:val="21"/>
        </w:rPr>
      </w:pPr>
      <w:r>
        <w:rPr>
          <w:rFonts w:hint="eastAsia" w:ascii="宋体" w:hAnsi="宋体" w:cs="宋体"/>
          <w:b/>
          <w:kern w:val="0"/>
          <w:szCs w:val="21"/>
        </w:rPr>
        <w:t>第二章 法的产生、发展与历史类型</w:t>
      </w:r>
    </w:p>
    <w:p>
      <w:pPr>
        <w:widowControl/>
        <w:spacing w:line="440" w:lineRule="exact"/>
        <w:ind w:firstLine="472" w:firstLineChars="225"/>
        <w:jc w:val="left"/>
        <w:rPr>
          <w:rFonts w:hint="eastAsia" w:ascii="宋体" w:hAnsi="宋体" w:cs="宋体"/>
          <w:kern w:val="0"/>
          <w:szCs w:val="21"/>
        </w:rPr>
      </w:pPr>
      <w:r>
        <w:rPr>
          <w:rFonts w:hint="eastAsia" w:ascii="宋体" w:hAnsi="宋体" w:cs="宋体"/>
          <w:kern w:val="0"/>
          <w:szCs w:val="21"/>
        </w:rPr>
        <w:t>第一节 两种对立的法的起源观</w:t>
      </w:r>
    </w:p>
    <w:p>
      <w:pPr>
        <w:widowControl/>
        <w:spacing w:line="440" w:lineRule="exact"/>
        <w:ind w:firstLine="472" w:firstLineChars="225"/>
        <w:jc w:val="left"/>
        <w:rPr>
          <w:rFonts w:hint="eastAsia" w:ascii="宋体" w:hAnsi="宋体" w:cs="宋体"/>
          <w:kern w:val="0"/>
          <w:szCs w:val="21"/>
        </w:rPr>
      </w:pPr>
      <w:r>
        <w:rPr>
          <w:rFonts w:hint="eastAsia" w:ascii="宋体" w:hAnsi="宋体" w:cs="宋体"/>
          <w:kern w:val="0"/>
          <w:szCs w:val="21"/>
        </w:rPr>
        <w:t>第二节 法的起源</w:t>
      </w:r>
    </w:p>
    <w:p>
      <w:pPr>
        <w:widowControl/>
        <w:spacing w:line="440" w:lineRule="exact"/>
        <w:ind w:firstLine="472" w:firstLineChars="225"/>
        <w:jc w:val="left"/>
        <w:rPr>
          <w:rFonts w:hint="eastAsia" w:ascii="宋体" w:hAnsi="宋体" w:cs="宋体"/>
          <w:kern w:val="0"/>
          <w:szCs w:val="21"/>
        </w:rPr>
      </w:pPr>
      <w:r>
        <w:rPr>
          <w:rFonts w:hint="eastAsia" w:ascii="宋体" w:hAnsi="宋体" w:cs="宋体"/>
          <w:kern w:val="0"/>
          <w:szCs w:val="21"/>
        </w:rPr>
        <w:t>第三节 法的历史类型</w:t>
      </w:r>
    </w:p>
    <w:p>
      <w:pPr>
        <w:widowControl/>
        <w:spacing w:line="440" w:lineRule="exact"/>
        <w:ind w:firstLine="472" w:firstLineChars="225"/>
        <w:jc w:val="left"/>
        <w:rPr>
          <w:rFonts w:hint="eastAsia" w:ascii="宋体" w:hAnsi="宋体" w:cs="宋体"/>
          <w:kern w:val="0"/>
          <w:szCs w:val="21"/>
        </w:rPr>
      </w:pPr>
      <w:r>
        <w:rPr>
          <w:rFonts w:hint="eastAsia" w:ascii="宋体" w:hAnsi="宋体" w:cs="宋体"/>
          <w:kern w:val="0"/>
          <w:szCs w:val="21"/>
        </w:rPr>
        <w:t>第四节</w:t>
      </w:r>
      <w:r>
        <w:rPr>
          <w:rFonts w:hint="eastAsia" w:ascii="宋体" w:hAnsi="宋体" w:cs="宋体"/>
          <w:kern w:val="0"/>
          <w:szCs w:val="21"/>
          <w:lang w:val="en-US" w:eastAsia="zh-CN"/>
        </w:rPr>
        <w:t xml:space="preserve"> </w:t>
      </w:r>
      <w:r>
        <w:rPr>
          <w:rFonts w:hint="eastAsia" w:ascii="宋体" w:hAnsi="宋体" w:cs="宋体"/>
          <w:kern w:val="0"/>
          <w:szCs w:val="21"/>
        </w:rPr>
        <w:t>法系</w:t>
      </w:r>
    </w:p>
    <w:p>
      <w:pPr>
        <w:widowControl/>
        <w:spacing w:line="440" w:lineRule="exact"/>
        <w:ind w:firstLine="474" w:firstLineChars="225"/>
        <w:jc w:val="center"/>
        <w:rPr>
          <w:rFonts w:hint="eastAsia" w:ascii="宋体" w:hAnsi="宋体" w:cs="宋体"/>
          <w:b/>
          <w:kern w:val="0"/>
          <w:szCs w:val="21"/>
        </w:rPr>
      </w:pPr>
      <w:r>
        <w:rPr>
          <w:rFonts w:hint="eastAsia" w:ascii="宋体" w:hAnsi="宋体" w:cs="宋体"/>
          <w:b/>
          <w:kern w:val="0"/>
          <w:szCs w:val="21"/>
        </w:rPr>
        <w:t>第三章 法的价值</w:t>
      </w:r>
    </w:p>
    <w:p>
      <w:pPr>
        <w:widowControl/>
        <w:spacing w:line="440" w:lineRule="exact"/>
        <w:ind w:firstLine="472" w:firstLineChars="225"/>
        <w:jc w:val="left"/>
        <w:rPr>
          <w:rFonts w:hint="eastAsia" w:ascii="宋体" w:hAnsi="宋体" w:cs="宋体"/>
          <w:kern w:val="0"/>
          <w:szCs w:val="21"/>
        </w:rPr>
      </w:pPr>
      <w:r>
        <w:rPr>
          <w:rFonts w:hint="eastAsia" w:ascii="宋体" w:hAnsi="宋体" w:cs="宋体"/>
          <w:kern w:val="0"/>
          <w:szCs w:val="21"/>
        </w:rPr>
        <w:t>第一节 法</w:t>
      </w:r>
      <w:r>
        <w:rPr>
          <w:rFonts w:hint="eastAsia" w:ascii="宋体" w:hAnsi="宋体" w:cs="宋体"/>
          <w:kern w:val="0"/>
          <w:szCs w:val="21"/>
          <w:lang w:eastAsia="zh-CN"/>
        </w:rPr>
        <w:t>的</w:t>
      </w:r>
      <w:r>
        <w:rPr>
          <w:rFonts w:hint="eastAsia" w:ascii="宋体" w:hAnsi="宋体" w:cs="宋体"/>
          <w:kern w:val="0"/>
          <w:szCs w:val="21"/>
        </w:rPr>
        <w:t>价值的概念</w:t>
      </w:r>
    </w:p>
    <w:p>
      <w:pPr>
        <w:widowControl/>
        <w:spacing w:line="440" w:lineRule="exact"/>
        <w:ind w:firstLine="472" w:firstLineChars="225"/>
        <w:jc w:val="left"/>
        <w:rPr>
          <w:rFonts w:hint="eastAsia" w:ascii="宋体" w:hAnsi="宋体" w:eastAsia="宋体" w:cs="宋体"/>
          <w:kern w:val="0"/>
          <w:szCs w:val="21"/>
          <w:lang w:val="en-US" w:eastAsia="zh-CN"/>
        </w:rPr>
      </w:pPr>
      <w:r>
        <w:rPr>
          <w:rFonts w:hint="eastAsia" w:ascii="宋体" w:hAnsi="宋体" w:cs="宋体"/>
          <w:kern w:val="0"/>
          <w:szCs w:val="21"/>
        </w:rPr>
        <w:t xml:space="preserve">第二节 </w:t>
      </w:r>
      <w:r>
        <w:rPr>
          <w:rFonts w:hint="eastAsia" w:ascii="宋体" w:hAnsi="宋体" w:cs="宋体"/>
          <w:kern w:val="0"/>
          <w:szCs w:val="21"/>
          <w:lang w:val="en-US" w:eastAsia="zh-CN"/>
        </w:rPr>
        <w:t>法与安全</w:t>
      </w:r>
    </w:p>
    <w:p>
      <w:pPr>
        <w:widowControl/>
        <w:spacing w:line="440" w:lineRule="exact"/>
        <w:ind w:firstLine="472" w:firstLineChars="225"/>
        <w:jc w:val="left"/>
        <w:rPr>
          <w:rFonts w:hint="eastAsia" w:ascii="宋体" w:hAnsi="宋体" w:cs="宋体"/>
          <w:kern w:val="0"/>
          <w:szCs w:val="21"/>
        </w:rPr>
      </w:pPr>
      <w:r>
        <w:rPr>
          <w:rFonts w:hint="eastAsia" w:ascii="宋体" w:hAnsi="宋体" w:cs="宋体"/>
          <w:kern w:val="0"/>
          <w:szCs w:val="21"/>
          <w:lang w:val="en-US" w:eastAsia="zh-CN"/>
        </w:rPr>
        <w:t xml:space="preserve">第三节 </w:t>
      </w:r>
      <w:r>
        <w:rPr>
          <w:rFonts w:hint="eastAsia" w:ascii="宋体" w:hAnsi="宋体" w:cs="宋体"/>
          <w:kern w:val="0"/>
          <w:szCs w:val="21"/>
        </w:rPr>
        <w:t>法与秩序</w:t>
      </w:r>
    </w:p>
    <w:p>
      <w:pPr>
        <w:widowControl/>
        <w:spacing w:line="440" w:lineRule="exact"/>
        <w:ind w:firstLine="472" w:firstLineChars="225"/>
        <w:jc w:val="left"/>
        <w:rPr>
          <w:rFonts w:hint="eastAsia" w:ascii="宋体" w:hAnsi="宋体" w:cs="宋体"/>
          <w:kern w:val="0"/>
          <w:szCs w:val="21"/>
        </w:rPr>
      </w:pPr>
      <w:r>
        <w:rPr>
          <w:rFonts w:hint="eastAsia" w:ascii="宋体" w:hAnsi="宋体" w:cs="宋体"/>
          <w:kern w:val="0"/>
          <w:szCs w:val="21"/>
        </w:rPr>
        <w:t>第</w:t>
      </w:r>
      <w:r>
        <w:rPr>
          <w:rFonts w:hint="eastAsia" w:ascii="宋体" w:hAnsi="宋体" w:cs="宋体"/>
          <w:kern w:val="0"/>
          <w:szCs w:val="21"/>
          <w:lang w:val="en-US" w:eastAsia="zh-CN"/>
        </w:rPr>
        <w:t>四</w:t>
      </w:r>
      <w:r>
        <w:rPr>
          <w:rFonts w:hint="eastAsia" w:ascii="宋体" w:hAnsi="宋体" w:cs="宋体"/>
          <w:kern w:val="0"/>
          <w:szCs w:val="21"/>
        </w:rPr>
        <w:t>节 法与自由</w:t>
      </w:r>
    </w:p>
    <w:p>
      <w:pPr>
        <w:widowControl/>
        <w:spacing w:line="440" w:lineRule="exact"/>
        <w:ind w:firstLine="472" w:firstLineChars="225"/>
        <w:jc w:val="left"/>
        <w:rPr>
          <w:rFonts w:hint="eastAsia" w:ascii="宋体" w:hAnsi="宋体" w:cs="宋体"/>
          <w:kern w:val="0"/>
          <w:szCs w:val="21"/>
        </w:rPr>
      </w:pPr>
      <w:r>
        <w:rPr>
          <w:rFonts w:hint="eastAsia" w:ascii="宋体" w:hAnsi="宋体" w:cs="宋体"/>
          <w:kern w:val="0"/>
          <w:szCs w:val="21"/>
        </w:rPr>
        <w:t>第</w:t>
      </w:r>
      <w:r>
        <w:rPr>
          <w:rFonts w:hint="eastAsia" w:ascii="宋体" w:hAnsi="宋体" w:cs="宋体"/>
          <w:kern w:val="0"/>
          <w:szCs w:val="21"/>
          <w:lang w:val="en-US" w:eastAsia="zh-CN"/>
        </w:rPr>
        <w:t>五</w:t>
      </w:r>
      <w:r>
        <w:rPr>
          <w:rFonts w:hint="eastAsia" w:ascii="宋体" w:hAnsi="宋体" w:cs="宋体"/>
          <w:kern w:val="0"/>
          <w:szCs w:val="21"/>
        </w:rPr>
        <w:t>节 法与平等</w:t>
      </w:r>
    </w:p>
    <w:p>
      <w:pPr>
        <w:widowControl/>
        <w:spacing w:line="440" w:lineRule="exact"/>
        <w:ind w:firstLine="472" w:firstLineChars="225"/>
        <w:jc w:val="left"/>
        <w:rPr>
          <w:rFonts w:hint="eastAsia" w:ascii="宋体" w:hAnsi="宋体" w:cs="宋体"/>
          <w:kern w:val="0"/>
          <w:szCs w:val="21"/>
        </w:rPr>
      </w:pPr>
      <w:r>
        <w:rPr>
          <w:rFonts w:hint="eastAsia" w:ascii="宋体" w:hAnsi="宋体" w:cs="宋体"/>
          <w:kern w:val="0"/>
          <w:szCs w:val="21"/>
        </w:rPr>
        <w:t>第</w:t>
      </w:r>
      <w:r>
        <w:rPr>
          <w:rFonts w:hint="eastAsia" w:ascii="宋体" w:hAnsi="宋体" w:cs="宋体"/>
          <w:kern w:val="0"/>
          <w:szCs w:val="21"/>
          <w:lang w:val="en-US" w:eastAsia="zh-CN"/>
        </w:rPr>
        <w:t>六</w:t>
      </w:r>
      <w:r>
        <w:rPr>
          <w:rFonts w:hint="eastAsia" w:ascii="宋体" w:hAnsi="宋体" w:cs="宋体"/>
          <w:kern w:val="0"/>
          <w:szCs w:val="21"/>
        </w:rPr>
        <w:t>节 法与</w:t>
      </w:r>
      <w:r>
        <w:rPr>
          <w:rFonts w:hint="eastAsia" w:ascii="宋体" w:hAnsi="宋体" w:cs="宋体"/>
          <w:kern w:val="0"/>
          <w:szCs w:val="21"/>
          <w:lang w:val="en-US" w:eastAsia="zh-CN"/>
        </w:rPr>
        <w:t>公平</w:t>
      </w:r>
      <w:r>
        <w:rPr>
          <w:rFonts w:hint="eastAsia" w:ascii="宋体" w:hAnsi="宋体" w:cs="宋体"/>
          <w:kern w:val="0"/>
          <w:szCs w:val="21"/>
        </w:rPr>
        <w:t>正义</w:t>
      </w:r>
    </w:p>
    <w:p>
      <w:pPr>
        <w:widowControl/>
        <w:spacing w:line="440" w:lineRule="exact"/>
        <w:ind w:firstLine="472" w:firstLineChars="225"/>
        <w:jc w:val="left"/>
        <w:rPr>
          <w:rFonts w:hint="eastAsia" w:ascii="宋体" w:hAnsi="宋体" w:cs="宋体"/>
          <w:kern w:val="0"/>
          <w:szCs w:val="21"/>
        </w:rPr>
      </w:pPr>
      <w:r>
        <w:rPr>
          <w:rFonts w:hint="eastAsia" w:ascii="宋体" w:hAnsi="宋体" w:cs="宋体"/>
          <w:kern w:val="0"/>
          <w:szCs w:val="21"/>
          <w:lang w:val="en-US" w:eastAsia="zh-CN"/>
        </w:rPr>
        <w:t xml:space="preserve">第七节 </w:t>
      </w:r>
      <w:r>
        <w:rPr>
          <w:rFonts w:hint="eastAsia" w:ascii="宋体" w:hAnsi="宋体" w:cs="宋体"/>
          <w:kern w:val="0"/>
          <w:szCs w:val="21"/>
        </w:rPr>
        <w:t>法与人权</w:t>
      </w:r>
    </w:p>
    <w:p>
      <w:pPr>
        <w:widowControl/>
        <w:spacing w:line="440" w:lineRule="exact"/>
        <w:ind w:firstLine="474" w:firstLineChars="225"/>
        <w:jc w:val="center"/>
        <w:rPr>
          <w:rFonts w:hint="eastAsia" w:ascii="宋体" w:hAnsi="宋体" w:cs="宋体"/>
          <w:b/>
          <w:kern w:val="0"/>
          <w:szCs w:val="21"/>
        </w:rPr>
      </w:pPr>
      <w:r>
        <w:rPr>
          <w:rFonts w:hint="eastAsia" w:ascii="宋体" w:hAnsi="宋体" w:cs="宋体"/>
          <w:b/>
          <w:kern w:val="0"/>
          <w:szCs w:val="21"/>
        </w:rPr>
        <w:t>第四章 法的渊源与效力</w:t>
      </w:r>
    </w:p>
    <w:p>
      <w:pPr>
        <w:widowControl/>
        <w:spacing w:line="440" w:lineRule="exact"/>
        <w:ind w:firstLine="472" w:firstLineChars="225"/>
        <w:jc w:val="left"/>
        <w:rPr>
          <w:rFonts w:hint="eastAsia" w:ascii="宋体" w:hAnsi="宋体" w:cs="宋体"/>
          <w:kern w:val="0"/>
          <w:szCs w:val="21"/>
        </w:rPr>
      </w:pPr>
      <w:r>
        <w:rPr>
          <w:rFonts w:hint="eastAsia" w:ascii="宋体" w:hAnsi="宋体" w:cs="宋体"/>
          <w:kern w:val="0"/>
          <w:szCs w:val="21"/>
        </w:rPr>
        <w:t>第一节 法的渊源</w:t>
      </w:r>
    </w:p>
    <w:p>
      <w:pPr>
        <w:widowControl/>
        <w:spacing w:line="440" w:lineRule="exact"/>
        <w:ind w:firstLine="472" w:firstLineChars="225"/>
        <w:jc w:val="left"/>
        <w:rPr>
          <w:rFonts w:hint="eastAsia" w:ascii="宋体" w:hAnsi="宋体" w:cs="宋体"/>
          <w:kern w:val="0"/>
          <w:szCs w:val="21"/>
        </w:rPr>
      </w:pPr>
      <w:r>
        <w:rPr>
          <w:rFonts w:hint="eastAsia" w:ascii="宋体" w:hAnsi="宋体" w:cs="宋体"/>
          <w:kern w:val="0"/>
          <w:szCs w:val="21"/>
        </w:rPr>
        <w:t>第二节 法的分类</w:t>
      </w:r>
    </w:p>
    <w:p>
      <w:pPr>
        <w:widowControl/>
        <w:spacing w:line="440" w:lineRule="exact"/>
        <w:ind w:firstLine="472" w:firstLineChars="225"/>
        <w:jc w:val="left"/>
        <w:rPr>
          <w:rFonts w:hint="eastAsia" w:ascii="宋体" w:hAnsi="宋体" w:cs="宋体"/>
          <w:kern w:val="0"/>
          <w:szCs w:val="21"/>
        </w:rPr>
      </w:pPr>
      <w:r>
        <w:rPr>
          <w:rFonts w:hint="eastAsia" w:ascii="宋体" w:hAnsi="宋体" w:cs="宋体"/>
          <w:kern w:val="0"/>
          <w:szCs w:val="21"/>
        </w:rPr>
        <w:t>第三节 法的效力</w:t>
      </w:r>
    </w:p>
    <w:p>
      <w:pPr>
        <w:widowControl/>
        <w:spacing w:line="440" w:lineRule="exact"/>
        <w:ind w:firstLine="474" w:firstLineChars="225"/>
        <w:jc w:val="center"/>
        <w:rPr>
          <w:rFonts w:hint="eastAsia" w:ascii="宋体" w:hAnsi="宋体" w:cs="宋体"/>
          <w:b/>
          <w:kern w:val="0"/>
          <w:szCs w:val="21"/>
        </w:rPr>
      </w:pPr>
      <w:r>
        <w:rPr>
          <w:rFonts w:hint="eastAsia" w:ascii="宋体" w:hAnsi="宋体" w:cs="宋体"/>
          <w:b/>
          <w:kern w:val="0"/>
          <w:szCs w:val="21"/>
        </w:rPr>
        <w:t>第五章 法律关系</w:t>
      </w:r>
    </w:p>
    <w:p>
      <w:pPr>
        <w:widowControl/>
        <w:spacing w:line="440" w:lineRule="exact"/>
        <w:ind w:firstLine="472" w:firstLineChars="225"/>
        <w:jc w:val="left"/>
        <w:rPr>
          <w:rFonts w:hint="eastAsia" w:ascii="宋体" w:hAnsi="宋体" w:cs="宋体"/>
          <w:kern w:val="0"/>
          <w:szCs w:val="21"/>
        </w:rPr>
      </w:pPr>
      <w:r>
        <w:rPr>
          <w:rFonts w:hint="eastAsia" w:ascii="宋体" w:hAnsi="宋体" w:cs="宋体"/>
          <w:kern w:val="0"/>
          <w:szCs w:val="21"/>
        </w:rPr>
        <w:t>第一节 法律关系的概念和分类</w:t>
      </w:r>
    </w:p>
    <w:p>
      <w:pPr>
        <w:widowControl/>
        <w:spacing w:line="440" w:lineRule="exact"/>
        <w:ind w:firstLine="472" w:firstLineChars="225"/>
        <w:jc w:val="left"/>
        <w:rPr>
          <w:rFonts w:hint="eastAsia" w:ascii="宋体" w:hAnsi="宋体" w:cs="宋体"/>
          <w:kern w:val="0"/>
          <w:szCs w:val="21"/>
        </w:rPr>
      </w:pPr>
      <w:r>
        <w:rPr>
          <w:rFonts w:hint="eastAsia" w:ascii="宋体" w:hAnsi="宋体" w:cs="宋体"/>
          <w:kern w:val="0"/>
          <w:szCs w:val="21"/>
        </w:rPr>
        <w:t>第二节 法律关系的主体和客体</w:t>
      </w:r>
    </w:p>
    <w:p>
      <w:pPr>
        <w:widowControl/>
        <w:spacing w:line="440" w:lineRule="exact"/>
        <w:ind w:firstLine="472" w:firstLineChars="225"/>
        <w:jc w:val="left"/>
        <w:rPr>
          <w:rFonts w:hint="eastAsia" w:ascii="宋体" w:hAnsi="宋体" w:cs="宋体"/>
          <w:kern w:val="0"/>
          <w:szCs w:val="21"/>
        </w:rPr>
      </w:pPr>
      <w:r>
        <w:rPr>
          <w:rFonts w:hint="eastAsia" w:ascii="宋体" w:hAnsi="宋体" w:cs="宋体"/>
          <w:kern w:val="0"/>
          <w:szCs w:val="21"/>
        </w:rPr>
        <w:t>第三节 法律关系的内容</w:t>
      </w:r>
    </w:p>
    <w:p>
      <w:pPr>
        <w:widowControl/>
        <w:spacing w:line="440" w:lineRule="exact"/>
        <w:ind w:firstLine="472" w:firstLineChars="225"/>
        <w:jc w:val="left"/>
        <w:rPr>
          <w:rFonts w:hint="eastAsia" w:ascii="宋体" w:hAnsi="宋体" w:cs="宋体"/>
          <w:kern w:val="0"/>
          <w:szCs w:val="21"/>
        </w:rPr>
      </w:pPr>
      <w:r>
        <w:rPr>
          <w:rFonts w:hint="eastAsia" w:ascii="宋体" w:hAnsi="宋体" w:cs="宋体"/>
          <w:kern w:val="0"/>
          <w:szCs w:val="21"/>
        </w:rPr>
        <w:t>第四节 法律关系的形成、变更和消灭</w:t>
      </w:r>
    </w:p>
    <w:p>
      <w:pPr>
        <w:widowControl/>
        <w:spacing w:line="440" w:lineRule="exact"/>
        <w:ind w:firstLine="474" w:firstLineChars="225"/>
        <w:jc w:val="center"/>
        <w:rPr>
          <w:rFonts w:hint="eastAsia" w:ascii="宋体" w:hAnsi="宋体" w:cs="宋体"/>
          <w:b/>
          <w:kern w:val="0"/>
          <w:szCs w:val="21"/>
        </w:rPr>
      </w:pPr>
      <w:r>
        <w:rPr>
          <w:rFonts w:hint="eastAsia" w:ascii="宋体" w:hAnsi="宋体" w:cs="宋体"/>
          <w:b/>
          <w:kern w:val="0"/>
          <w:szCs w:val="21"/>
        </w:rPr>
        <w:t>第六章 法律行为</w:t>
      </w:r>
    </w:p>
    <w:p>
      <w:pPr>
        <w:widowControl/>
        <w:spacing w:line="440" w:lineRule="exact"/>
        <w:ind w:firstLine="472" w:firstLineChars="225"/>
        <w:jc w:val="left"/>
        <w:rPr>
          <w:rFonts w:hint="eastAsia" w:ascii="宋体" w:hAnsi="宋体" w:cs="宋体"/>
          <w:kern w:val="0"/>
          <w:szCs w:val="21"/>
        </w:rPr>
      </w:pPr>
      <w:r>
        <w:rPr>
          <w:rFonts w:hint="eastAsia" w:ascii="宋体" w:hAnsi="宋体" w:cs="宋体"/>
          <w:kern w:val="0"/>
          <w:szCs w:val="21"/>
        </w:rPr>
        <w:t>第一节 法律行为的概念</w:t>
      </w:r>
    </w:p>
    <w:p>
      <w:pPr>
        <w:widowControl/>
        <w:spacing w:line="440" w:lineRule="exact"/>
        <w:ind w:firstLine="472" w:firstLineChars="225"/>
        <w:jc w:val="left"/>
        <w:rPr>
          <w:rFonts w:hint="eastAsia" w:ascii="宋体" w:hAnsi="宋体" w:cs="宋体"/>
          <w:kern w:val="0"/>
          <w:szCs w:val="21"/>
        </w:rPr>
      </w:pPr>
      <w:r>
        <w:rPr>
          <w:rFonts w:hint="eastAsia" w:ascii="宋体" w:hAnsi="宋体" w:cs="宋体"/>
          <w:kern w:val="0"/>
          <w:szCs w:val="21"/>
        </w:rPr>
        <w:t>第二节 法律行为的结构</w:t>
      </w:r>
    </w:p>
    <w:p>
      <w:pPr>
        <w:widowControl/>
        <w:spacing w:line="440" w:lineRule="exact"/>
        <w:ind w:firstLine="474" w:firstLineChars="225"/>
        <w:jc w:val="center"/>
        <w:rPr>
          <w:rFonts w:hint="eastAsia" w:ascii="宋体" w:hAnsi="宋体" w:cs="宋体"/>
          <w:b/>
          <w:kern w:val="0"/>
          <w:szCs w:val="21"/>
        </w:rPr>
      </w:pPr>
      <w:r>
        <w:rPr>
          <w:rFonts w:hint="eastAsia" w:ascii="宋体" w:hAnsi="宋体" w:cs="宋体"/>
          <w:b/>
          <w:kern w:val="0"/>
          <w:szCs w:val="21"/>
        </w:rPr>
        <w:t>第七章 法律责任</w:t>
      </w:r>
    </w:p>
    <w:p>
      <w:pPr>
        <w:widowControl/>
        <w:spacing w:line="440" w:lineRule="exact"/>
        <w:ind w:firstLine="472" w:firstLineChars="225"/>
        <w:jc w:val="left"/>
        <w:rPr>
          <w:rFonts w:hint="eastAsia" w:ascii="宋体" w:hAnsi="宋体" w:cs="宋体"/>
          <w:kern w:val="0"/>
          <w:szCs w:val="21"/>
        </w:rPr>
      </w:pPr>
      <w:r>
        <w:rPr>
          <w:rFonts w:hint="eastAsia" w:ascii="宋体" w:hAnsi="宋体" w:cs="宋体"/>
          <w:kern w:val="0"/>
          <w:szCs w:val="21"/>
        </w:rPr>
        <w:t>第一节 法律责任的概念</w:t>
      </w:r>
    </w:p>
    <w:p>
      <w:pPr>
        <w:widowControl/>
        <w:spacing w:line="440" w:lineRule="exact"/>
        <w:ind w:firstLine="472" w:firstLineChars="225"/>
        <w:jc w:val="left"/>
        <w:rPr>
          <w:rFonts w:hint="eastAsia" w:ascii="宋体" w:hAnsi="宋体" w:cs="宋体"/>
          <w:kern w:val="0"/>
          <w:szCs w:val="21"/>
        </w:rPr>
      </w:pPr>
      <w:r>
        <w:rPr>
          <w:rFonts w:hint="eastAsia" w:ascii="宋体" w:hAnsi="宋体" w:cs="宋体"/>
          <w:kern w:val="0"/>
          <w:szCs w:val="21"/>
        </w:rPr>
        <w:t>第二节 法律责任的认定与归结</w:t>
      </w:r>
    </w:p>
    <w:p>
      <w:pPr>
        <w:widowControl/>
        <w:spacing w:line="440" w:lineRule="exact"/>
        <w:ind w:firstLine="472" w:firstLineChars="225"/>
        <w:jc w:val="left"/>
        <w:rPr>
          <w:rFonts w:hint="eastAsia" w:ascii="宋体" w:hAnsi="宋体" w:cs="宋体"/>
          <w:kern w:val="0"/>
          <w:szCs w:val="21"/>
        </w:rPr>
      </w:pPr>
      <w:r>
        <w:rPr>
          <w:rFonts w:hint="eastAsia" w:ascii="宋体" w:hAnsi="宋体" w:cs="宋体"/>
          <w:kern w:val="0"/>
          <w:szCs w:val="21"/>
        </w:rPr>
        <w:t>第三节 法律责任的承担</w:t>
      </w:r>
    </w:p>
    <w:p>
      <w:pPr>
        <w:widowControl/>
        <w:spacing w:line="440" w:lineRule="exact"/>
        <w:ind w:firstLine="474" w:firstLineChars="225"/>
        <w:jc w:val="center"/>
        <w:rPr>
          <w:rFonts w:hint="eastAsia" w:ascii="宋体" w:hAnsi="宋体" w:cs="宋体"/>
          <w:kern w:val="0"/>
          <w:szCs w:val="21"/>
        </w:rPr>
      </w:pPr>
      <w:r>
        <w:rPr>
          <w:rFonts w:hint="eastAsia" w:ascii="宋体" w:hAnsi="宋体" w:cs="宋体"/>
          <w:b/>
          <w:kern w:val="0"/>
          <w:szCs w:val="21"/>
        </w:rPr>
        <w:t>第八章 法律方法</w:t>
      </w:r>
    </w:p>
    <w:p>
      <w:pPr>
        <w:widowControl/>
        <w:spacing w:line="440" w:lineRule="exact"/>
        <w:ind w:firstLine="472" w:firstLineChars="225"/>
        <w:jc w:val="left"/>
        <w:rPr>
          <w:rFonts w:hint="default" w:ascii="宋体" w:hAnsi="宋体" w:eastAsia="宋体" w:cs="宋体"/>
          <w:kern w:val="0"/>
          <w:szCs w:val="21"/>
          <w:lang w:val="en-US" w:eastAsia="zh-CN"/>
        </w:rPr>
      </w:pPr>
      <w:r>
        <w:rPr>
          <w:rFonts w:hint="eastAsia" w:ascii="宋体" w:hAnsi="宋体" w:cs="宋体"/>
          <w:kern w:val="0"/>
          <w:szCs w:val="21"/>
        </w:rPr>
        <w:t xml:space="preserve">第一节 </w:t>
      </w:r>
      <w:r>
        <w:rPr>
          <w:rFonts w:hint="eastAsia" w:ascii="宋体" w:hAnsi="宋体" w:cs="宋体"/>
          <w:kern w:val="0"/>
          <w:szCs w:val="21"/>
          <w:lang w:val="en-US" w:eastAsia="zh-CN"/>
        </w:rPr>
        <w:t>法律方法与法学思维</w:t>
      </w:r>
    </w:p>
    <w:p>
      <w:pPr>
        <w:widowControl/>
        <w:spacing w:line="440" w:lineRule="exact"/>
        <w:ind w:firstLine="472" w:firstLineChars="225"/>
        <w:jc w:val="left"/>
        <w:rPr>
          <w:rFonts w:hint="eastAsia" w:ascii="宋体" w:hAnsi="宋体" w:cs="宋体"/>
          <w:kern w:val="0"/>
          <w:szCs w:val="21"/>
        </w:rPr>
      </w:pPr>
      <w:r>
        <w:rPr>
          <w:rFonts w:hint="eastAsia" w:ascii="宋体" w:hAnsi="宋体" w:cs="宋体"/>
          <w:kern w:val="0"/>
          <w:szCs w:val="21"/>
        </w:rPr>
        <w:t xml:space="preserve">第二节 法律解释 </w:t>
      </w:r>
    </w:p>
    <w:p>
      <w:pPr>
        <w:widowControl/>
        <w:spacing w:line="440" w:lineRule="exact"/>
        <w:ind w:firstLine="472" w:firstLineChars="225"/>
        <w:jc w:val="left"/>
        <w:rPr>
          <w:rFonts w:hint="eastAsia" w:ascii="宋体" w:hAnsi="宋体" w:cs="宋体"/>
          <w:kern w:val="0"/>
          <w:szCs w:val="21"/>
        </w:rPr>
      </w:pPr>
      <w:r>
        <w:rPr>
          <w:rFonts w:hint="eastAsia" w:ascii="宋体" w:hAnsi="宋体" w:cs="宋体"/>
          <w:kern w:val="0"/>
          <w:szCs w:val="21"/>
        </w:rPr>
        <w:t>第三节 法律推理</w:t>
      </w:r>
    </w:p>
    <w:p>
      <w:pPr>
        <w:widowControl/>
        <w:spacing w:line="440" w:lineRule="exact"/>
        <w:ind w:firstLine="472" w:firstLineChars="225"/>
        <w:jc w:val="left"/>
        <w:rPr>
          <w:rFonts w:hint="eastAsia" w:ascii="宋体" w:hAnsi="宋体" w:cs="宋体"/>
          <w:kern w:val="0"/>
          <w:szCs w:val="21"/>
        </w:rPr>
      </w:pPr>
      <w:r>
        <w:rPr>
          <w:rFonts w:hint="eastAsia" w:ascii="宋体" w:hAnsi="宋体" w:cs="宋体"/>
          <w:kern w:val="0"/>
          <w:szCs w:val="21"/>
        </w:rPr>
        <w:t>第四节 法律论证</w:t>
      </w:r>
    </w:p>
    <w:p>
      <w:pPr>
        <w:widowControl/>
        <w:spacing w:line="440" w:lineRule="exact"/>
        <w:ind w:firstLine="474" w:firstLineChars="225"/>
        <w:jc w:val="center"/>
        <w:rPr>
          <w:rFonts w:hint="eastAsia" w:ascii="宋体" w:hAnsi="宋体" w:cs="宋体"/>
          <w:kern w:val="0"/>
          <w:szCs w:val="21"/>
        </w:rPr>
      </w:pPr>
      <w:r>
        <w:rPr>
          <w:rFonts w:hint="eastAsia" w:ascii="宋体" w:hAnsi="宋体" w:cs="宋体"/>
          <w:b/>
          <w:kern w:val="0"/>
          <w:szCs w:val="21"/>
        </w:rPr>
        <w:t>第九章 中国社会主义法理学的历史文化基础</w:t>
      </w:r>
    </w:p>
    <w:p>
      <w:pPr>
        <w:widowControl/>
        <w:spacing w:line="440" w:lineRule="exact"/>
        <w:ind w:firstLine="472" w:firstLineChars="225"/>
        <w:jc w:val="left"/>
        <w:rPr>
          <w:rFonts w:hint="eastAsia" w:ascii="宋体" w:hAnsi="宋体" w:cs="宋体"/>
          <w:kern w:val="0"/>
          <w:szCs w:val="21"/>
        </w:rPr>
      </w:pPr>
      <w:r>
        <w:rPr>
          <w:rFonts w:hint="eastAsia" w:ascii="宋体" w:hAnsi="宋体" w:cs="宋体"/>
          <w:kern w:val="0"/>
          <w:szCs w:val="21"/>
        </w:rPr>
        <w:t>第一节 中国传统法学思想的形成和发展</w:t>
      </w:r>
    </w:p>
    <w:p>
      <w:pPr>
        <w:widowControl/>
        <w:spacing w:line="440" w:lineRule="exact"/>
        <w:ind w:firstLine="472" w:firstLineChars="225"/>
        <w:jc w:val="left"/>
        <w:rPr>
          <w:rFonts w:hint="eastAsia" w:ascii="宋体" w:hAnsi="宋体" w:cs="宋体"/>
          <w:kern w:val="0"/>
          <w:szCs w:val="21"/>
        </w:rPr>
      </w:pPr>
      <w:r>
        <w:rPr>
          <w:rFonts w:hint="eastAsia" w:ascii="宋体" w:hAnsi="宋体" w:cs="宋体"/>
          <w:kern w:val="0"/>
          <w:szCs w:val="21"/>
        </w:rPr>
        <w:t xml:space="preserve">第二节 近代法理学的探索与变革 </w:t>
      </w:r>
    </w:p>
    <w:p>
      <w:pPr>
        <w:widowControl/>
        <w:spacing w:line="440" w:lineRule="exact"/>
        <w:ind w:firstLine="474" w:firstLineChars="225"/>
        <w:jc w:val="center"/>
        <w:rPr>
          <w:rFonts w:hint="eastAsia" w:ascii="宋体" w:hAnsi="宋体" w:cs="宋体"/>
          <w:b/>
          <w:kern w:val="0"/>
          <w:szCs w:val="21"/>
        </w:rPr>
      </w:pPr>
      <w:r>
        <w:rPr>
          <w:rFonts w:hint="eastAsia" w:ascii="宋体" w:hAnsi="宋体" w:cs="宋体"/>
          <w:b/>
          <w:kern w:val="0"/>
          <w:szCs w:val="21"/>
        </w:rPr>
        <w:t>第十章 中国社会主义法的产生、本质和作用</w:t>
      </w:r>
    </w:p>
    <w:p>
      <w:pPr>
        <w:widowControl/>
        <w:spacing w:line="440" w:lineRule="exact"/>
        <w:ind w:firstLine="472" w:firstLineChars="225"/>
        <w:jc w:val="left"/>
        <w:rPr>
          <w:rFonts w:hint="eastAsia" w:ascii="宋体" w:hAnsi="宋体" w:cs="宋体"/>
          <w:kern w:val="0"/>
          <w:szCs w:val="21"/>
        </w:rPr>
      </w:pPr>
      <w:r>
        <w:rPr>
          <w:rFonts w:hint="eastAsia" w:ascii="宋体" w:hAnsi="宋体" w:cs="宋体"/>
          <w:kern w:val="0"/>
          <w:szCs w:val="21"/>
        </w:rPr>
        <w:t>第一节 中国社会主义法的产生</w:t>
      </w:r>
    </w:p>
    <w:p>
      <w:pPr>
        <w:widowControl/>
        <w:spacing w:line="440" w:lineRule="exact"/>
        <w:ind w:firstLine="472" w:firstLineChars="225"/>
        <w:jc w:val="left"/>
        <w:rPr>
          <w:rFonts w:hint="eastAsia" w:ascii="宋体" w:hAnsi="宋体" w:cs="宋体"/>
          <w:kern w:val="0"/>
          <w:szCs w:val="21"/>
        </w:rPr>
      </w:pPr>
      <w:r>
        <w:rPr>
          <w:rFonts w:hint="eastAsia" w:ascii="宋体" w:hAnsi="宋体" w:cs="宋体"/>
          <w:kern w:val="0"/>
          <w:szCs w:val="21"/>
        </w:rPr>
        <w:t>第二节 中国社会主义法的本质和作用</w:t>
      </w:r>
    </w:p>
    <w:p>
      <w:pPr>
        <w:widowControl/>
        <w:spacing w:line="440" w:lineRule="exact"/>
        <w:ind w:firstLine="472" w:firstLineChars="225"/>
        <w:jc w:val="left"/>
        <w:rPr>
          <w:rFonts w:hint="eastAsia" w:ascii="宋体" w:hAnsi="宋体" w:cs="宋体"/>
          <w:kern w:val="0"/>
          <w:szCs w:val="21"/>
        </w:rPr>
      </w:pPr>
      <w:r>
        <w:rPr>
          <w:rFonts w:hint="eastAsia" w:ascii="宋体" w:hAnsi="宋体" w:cs="宋体"/>
          <w:kern w:val="0"/>
          <w:szCs w:val="21"/>
        </w:rPr>
        <w:t>第三节 中国社会主义法的发展</w:t>
      </w:r>
      <w:r>
        <w:rPr>
          <w:rFonts w:hint="eastAsia" w:ascii="宋体" w:hAnsi="宋体" w:cs="宋体"/>
          <w:kern w:val="0"/>
          <w:szCs w:val="21"/>
          <w:lang w:eastAsia="zh-CN"/>
        </w:rPr>
        <w:t>的</w:t>
      </w:r>
      <w:r>
        <w:rPr>
          <w:rFonts w:hint="eastAsia" w:ascii="宋体" w:hAnsi="宋体" w:cs="宋体"/>
          <w:kern w:val="0"/>
          <w:szCs w:val="21"/>
        </w:rPr>
        <w:t>历史经验</w:t>
      </w:r>
    </w:p>
    <w:p>
      <w:pPr>
        <w:widowControl/>
        <w:spacing w:line="440" w:lineRule="exact"/>
        <w:ind w:firstLine="474" w:firstLineChars="225"/>
        <w:jc w:val="center"/>
        <w:rPr>
          <w:rFonts w:hint="eastAsia" w:ascii="宋体" w:hAnsi="宋体" w:cs="宋体"/>
          <w:b/>
          <w:kern w:val="0"/>
          <w:szCs w:val="21"/>
        </w:rPr>
      </w:pPr>
      <w:r>
        <w:rPr>
          <w:rFonts w:hint="eastAsia" w:ascii="宋体" w:hAnsi="宋体" w:cs="宋体"/>
          <w:b/>
          <w:kern w:val="0"/>
          <w:szCs w:val="21"/>
        </w:rPr>
        <w:t>第十一章 中国社会主义法与民主政治</w:t>
      </w:r>
    </w:p>
    <w:p>
      <w:pPr>
        <w:widowControl/>
        <w:spacing w:line="440" w:lineRule="exact"/>
        <w:ind w:firstLine="472" w:firstLineChars="225"/>
        <w:jc w:val="left"/>
        <w:rPr>
          <w:rFonts w:hint="eastAsia" w:ascii="宋体" w:hAnsi="宋体" w:cs="宋体"/>
          <w:kern w:val="0"/>
          <w:szCs w:val="21"/>
        </w:rPr>
      </w:pPr>
      <w:r>
        <w:rPr>
          <w:rFonts w:hint="eastAsia" w:ascii="宋体" w:hAnsi="宋体" w:cs="宋体"/>
          <w:kern w:val="0"/>
          <w:szCs w:val="21"/>
        </w:rPr>
        <w:t>第一节 法与民主政治的一般关系</w:t>
      </w:r>
    </w:p>
    <w:p>
      <w:pPr>
        <w:widowControl/>
        <w:spacing w:line="440" w:lineRule="exact"/>
        <w:ind w:firstLine="472" w:firstLineChars="225"/>
        <w:jc w:val="left"/>
        <w:rPr>
          <w:rFonts w:hint="eastAsia" w:ascii="宋体" w:hAnsi="宋体" w:cs="宋体"/>
          <w:kern w:val="0"/>
          <w:szCs w:val="21"/>
        </w:rPr>
      </w:pPr>
      <w:r>
        <w:rPr>
          <w:rFonts w:hint="eastAsia" w:ascii="宋体" w:hAnsi="宋体" w:cs="宋体"/>
          <w:kern w:val="0"/>
          <w:szCs w:val="21"/>
        </w:rPr>
        <w:t>第二节 中国的民主政治制度是符合国情的选择</w:t>
      </w:r>
    </w:p>
    <w:p>
      <w:pPr>
        <w:widowControl/>
        <w:spacing w:line="440" w:lineRule="exact"/>
        <w:ind w:firstLine="472" w:firstLineChars="225"/>
        <w:jc w:val="left"/>
        <w:rPr>
          <w:rFonts w:hint="eastAsia" w:ascii="宋体" w:hAnsi="宋体" w:cs="宋体"/>
          <w:kern w:val="0"/>
          <w:szCs w:val="21"/>
        </w:rPr>
      </w:pPr>
      <w:r>
        <w:rPr>
          <w:rFonts w:hint="eastAsia" w:ascii="宋体" w:hAnsi="宋体" w:cs="宋体"/>
          <w:kern w:val="0"/>
          <w:szCs w:val="21"/>
        </w:rPr>
        <w:t>第三节 中国民主政治的基本制度</w:t>
      </w:r>
    </w:p>
    <w:p>
      <w:pPr>
        <w:widowControl/>
        <w:spacing w:line="440" w:lineRule="exact"/>
        <w:ind w:firstLine="472" w:firstLineChars="225"/>
        <w:jc w:val="left"/>
        <w:rPr>
          <w:rFonts w:hint="eastAsia" w:ascii="宋体" w:hAnsi="宋体" w:cs="宋体"/>
          <w:kern w:val="0"/>
          <w:szCs w:val="21"/>
        </w:rPr>
      </w:pPr>
      <w:r>
        <w:rPr>
          <w:rFonts w:hint="eastAsia" w:ascii="宋体" w:hAnsi="宋体" w:cs="宋体"/>
          <w:kern w:val="0"/>
          <w:szCs w:val="21"/>
        </w:rPr>
        <w:t>第四节 发展社会主义民主 建设社会主义政治文明</w:t>
      </w:r>
    </w:p>
    <w:p>
      <w:pPr>
        <w:widowControl/>
        <w:spacing w:line="440" w:lineRule="exact"/>
        <w:ind w:firstLine="474" w:firstLineChars="225"/>
        <w:jc w:val="center"/>
        <w:rPr>
          <w:rFonts w:hint="eastAsia" w:ascii="宋体" w:hAnsi="宋体" w:cs="宋体"/>
          <w:kern w:val="0"/>
          <w:szCs w:val="21"/>
        </w:rPr>
      </w:pPr>
      <w:r>
        <w:rPr>
          <w:rFonts w:hint="eastAsia" w:ascii="宋体" w:hAnsi="宋体" w:cs="宋体"/>
          <w:b/>
          <w:kern w:val="0"/>
          <w:szCs w:val="21"/>
        </w:rPr>
        <w:t>第十二章 中国社会主义法与经济、科技、文化、社会、生态</w:t>
      </w:r>
    </w:p>
    <w:p>
      <w:pPr>
        <w:widowControl/>
        <w:spacing w:line="440" w:lineRule="exact"/>
        <w:ind w:firstLine="472" w:firstLineChars="225"/>
        <w:jc w:val="left"/>
        <w:rPr>
          <w:rFonts w:hint="eastAsia" w:ascii="宋体" w:hAnsi="宋体" w:cs="宋体"/>
          <w:kern w:val="0"/>
          <w:szCs w:val="21"/>
        </w:rPr>
      </w:pPr>
      <w:r>
        <w:rPr>
          <w:rFonts w:hint="eastAsia" w:ascii="宋体" w:hAnsi="宋体" w:cs="宋体"/>
          <w:kern w:val="0"/>
          <w:szCs w:val="21"/>
        </w:rPr>
        <w:t xml:space="preserve">第一节 </w:t>
      </w:r>
      <w:r>
        <w:rPr>
          <w:rFonts w:hint="eastAsia" w:ascii="宋体" w:hAnsi="宋体" w:cs="宋体"/>
          <w:kern w:val="0"/>
          <w:szCs w:val="21"/>
          <w:lang w:val="en-US" w:eastAsia="zh-CN"/>
        </w:rPr>
        <w:t>中国</w:t>
      </w:r>
      <w:r>
        <w:rPr>
          <w:rFonts w:hint="eastAsia" w:ascii="宋体" w:hAnsi="宋体" w:cs="宋体"/>
          <w:kern w:val="0"/>
          <w:szCs w:val="21"/>
        </w:rPr>
        <w:t>社会主义法与经济</w:t>
      </w:r>
    </w:p>
    <w:p>
      <w:pPr>
        <w:widowControl/>
        <w:spacing w:line="440" w:lineRule="exact"/>
        <w:ind w:firstLine="472" w:firstLineChars="225"/>
        <w:jc w:val="left"/>
        <w:rPr>
          <w:rFonts w:hint="eastAsia" w:ascii="宋体" w:hAnsi="宋体" w:cs="宋体"/>
          <w:kern w:val="0"/>
          <w:szCs w:val="21"/>
        </w:rPr>
      </w:pPr>
      <w:r>
        <w:rPr>
          <w:rFonts w:hint="eastAsia" w:ascii="宋体" w:hAnsi="宋体" w:cs="宋体"/>
          <w:kern w:val="0"/>
          <w:szCs w:val="21"/>
        </w:rPr>
        <w:t>第二节 中国社会主义法与科技</w:t>
      </w:r>
    </w:p>
    <w:p>
      <w:pPr>
        <w:widowControl/>
        <w:spacing w:line="440" w:lineRule="exact"/>
        <w:ind w:firstLine="472" w:firstLineChars="225"/>
        <w:jc w:val="left"/>
        <w:rPr>
          <w:rFonts w:hint="eastAsia" w:ascii="宋体" w:hAnsi="宋体" w:cs="宋体"/>
          <w:kern w:val="0"/>
          <w:szCs w:val="21"/>
        </w:rPr>
      </w:pPr>
      <w:r>
        <w:rPr>
          <w:rFonts w:hint="eastAsia" w:ascii="宋体" w:hAnsi="宋体" w:cs="宋体"/>
          <w:kern w:val="0"/>
          <w:szCs w:val="21"/>
        </w:rPr>
        <w:t>第</w:t>
      </w:r>
      <w:r>
        <w:rPr>
          <w:rFonts w:hint="eastAsia" w:ascii="宋体" w:hAnsi="宋体" w:cs="宋体"/>
          <w:kern w:val="0"/>
          <w:szCs w:val="21"/>
          <w:lang w:val="en-US" w:eastAsia="zh-CN"/>
        </w:rPr>
        <w:t>三</w:t>
      </w:r>
      <w:r>
        <w:rPr>
          <w:rFonts w:hint="eastAsia" w:ascii="宋体" w:hAnsi="宋体" w:cs="宋体"/>
          <w:kern w:val="0"/>
          <w:szCs w:val="21"/>
        </w:rPr>
        <w:t>节 中国社会主义法与文化</w:t>
      </w:r>
    </w:p>
    <w:p>
      <w:pPr>
        <w:widowControl/>
        <w:spacing w:line="440" w:lineRule="exact"/>
        <w:ind w:firstLine="472" w:firstLineChars="225"/>
        <w:jc w:val="left"/>
        <w:rPr>
          <w:rFonts w:hint="eastAsia" w:ascii="宋体" w:hAnsi="宋体" w:cs="宋体"/>
          <w:kern w:val="0"/>
          <w:szCs w:val="21"/>
        </w:rPr>
      </w:pPr>
      <w:r>
        <w:rPr>
          <w:rFonts w:hint="eastAsia" w:ascii="宋体" w:hAnsi="宋体" w:cs="宋体"/>
          <w:kern w:val="0"/>
          <w:szCs w:val="21"/>
        </w:rPr>
        <w:t>第</w:t>
      </w:r>
      <w:r>
        <w:rPr>
          <w:rFonts w:hint="eastAsia" w:ascii="宋体" w:hAnsi="宋体" w:cs="宋体"/>
          <w:kern w:val="0"/>
          <w:szCs w:val="21"/>
          <w:lang w:val="en-US" w:eastAsia="zh-CN"/>
        </w:rPr>
        <w:t>四</w:t>
      </w:r>
      <w:r>
        <w:rPr>
          <w:rFonts w:hint="eastAsia" w:ascii="宋体" w:hAnsi="宋体" w:cs="宋体"/>
          <w:kern w:val="0"/>
          <w:szCs w:val="21"/>
        </w:rPr>
        <w:t>节 中国社会主义法与社会</w:t>
      </w:r>
    </w:p>
    <w:p>
      <w:pPr>
        <w:widowControl/>
        <w:spacing w:line="440" w:lineRule="exact"/>
        <w:ind w:firstLine="472" w:firstLineChars="225"/>
        <w:jc w:val="left"/>
        <w:rPr>
          <w:rFonts w:hint="eastAsia" w:ascii="宋体" w:hAnsi="宋体" w:cs="宋体"/>
          <w:kern w:val="0"/>
          <w:szCs w:val="21"/>
        </w:rPr>
      </w:pPr>
      <w:r>
        <w:rPr>
          <w:rFonts w:hint="eastAsia" w:ascii="宋体" w:hAnsi="宋体" w:cs="宋体"/>
          <w:kern w:val="0"/>
          <w:szCs w:val="21"/>
        </w:rPr>
        <w:t>第五节 中国社会主义法与生态</w:t>
      </w:r>
    </w:p>
    <w:p>
      <w:pPr>
        <w:widowControl/>
        <w:spacing w:line="440" w:lineRule="exact"/>
        <w:ind w:firstLine="474" w:firstLineChars="225"/>
        <w:jc w:val="center"/>
        <w:rPr>
          <w:rFonts w:hint="eastAsia" w:ascii="宋体" w:hAnsi="宋体" w:cs="宋体"/>
          <w:kern w:val="0"/>
          <w:szCs w:val="21"/>
        </w:rPr>
      </w:pPr>
      <w:r>
        <w:rPr>
          <w:rFonts w:hint="eastAsia" w:ascii="宋体" w:hAnsi="宋体" w:cs="宋体"/>
          <w:b/>
          <w:kern w:val="0"/>
          <w:szCs w:val="21"/>
        </w:rPr>
        <w:t>第十三章 中国社会主义立法和法律体系</w:t>
      </w:r>
    </w:p>
    <w:p>
      <w:pPr>
        <w:widowControl/>
        <w:spacing w:line="440" w:lineRule="exact"/>
        <w:ind w:firstLine="472" w:firstLineChars="225"/>
        <w:jc w:val="left"/>
        <w:rPr>
          <w:rFonts w:hint="eastAsia" w:ascii="宋体" w:hAnsi="宋体" w:cs="宋体"/>
          <w:kern w:val="0"/>
          <w:szCs w:val="21"/>
        </w:rPr>
      </w:pPr>
      <w:r>
        <w:rPr>
          <w:rFonts w:hint="eastAsia" w:ascii="宋体" w:hAnsi="宋体" w:cs="宋体"/>
          <w:kern w:val="0"/>
          <w:szCs w:val="21"/>
        </w:rPr>
        <w:t>第一节 中国社会主义立法的指导原则</w:t>
      </w:r>
    </w:p>
    <w:p>
      <w:pPr>
        <w:widowControl/>
        <w:spacing w:line="440" w:lineRule="exact"/>
        <w:ind w:firstLine="472" w:firstLineChars="225"/>
        <w:jc w:val="left"/>
        <w:rPr>
          <w:rFonts w:hint="eastAsia" w:ascii="宋体" w:hAnsi="宋体" w:cs="宋体"/>
          <w:kern w:val="0"/>
          <w:szCs w:val="21"/>
        </w:rPr>
      </w:pPr>
      <w:r>
        <w:rPr>
          <w:rFonts w:hint="eastAsia" w:ascii="宋体" w:hAnsi="宋体" w:cs="宋体"/>
          <w:kern w:val="0"/>
          <w:szCs w:val="21"/>
        </w:rPr>
        <w:t>第二节 中国的立法体制</w:t>
      </w:r>
    </w:p>
    <w:p>
      <w:pPr>
        <w:widowControl/>
        <w:spacing w:line="440" w:lineRule="exact"/>
        <w:ind w:firstLine="472" w:firstLineChars="225"/>
        <w:jc w:val="left"/>
        <w:rPr>
          <w:rFonts w:hint="eastAsia" w:ascii="宋体" w:hAnsi="宋体" w:cs="宋体"/>
          <w:kern w:val="0"/>
          <w:szCs w:val="21"/>
        </w:rPr>
      </w:pPr>
      <w:r>
        <w:rPr>
          <w:rFonts w:hint="eastAsia" w:ascii="宋体" w:hAnsi="宋体" w:cs="宋体"/>
          <w:kern w:val="0"/>
          <w:szCs w:val="21"/>
        </w:rPr>
        <w:t>第三节 中国的立法程序</w:t>
      </w:r>
    </w:p>
    <w:p>
      <w:pPr>
        <w:widowControl/>
        <w:spacing w:line="440" w:lineRule="exact"/>
        <w:ind w:firstLine="472" w:firstLineChars="225"/>
        <w:jc w:val="left"/>
        <w:rPr>
          <w:rFonts w:hint="eastAsia" w:ascii="宋体" w:hAnsi="宋体" w:cs="宋体"/>
          <w:kern w:val="0"/>
          <w:szCs w:val="21"/>
        </w:rPr>
      </w:pPr>
      <w:r>
        <w:rPr>
          <w:rFonts w:hint="eastAsia" w:ascii="宋体" w:hAnsi="宋体" w:cs="宋体"/>
          <w:kern w:val="0"/>
          <w:szCs w:val="21"/>
        </w:rPr>
        <w:t>第四节 中国特色社会主义法律体系</w:t>
      </w:r>
    </w:p>
    <w:p>
      <w:pPr>
        <w:widowControl/>
        <w:spacing w:line="440" w:lineRule="exact"/>
        <w:ind w:firstLine="472" w:firstLineChars="225"/>
        <w:jc w:val="left"/>
        <w:rPr>
          <w:rFonts w:hint="eastAsia" w:ascii="宋体" w:hAnsi="宋体" w:cs="宋体"/>
          <w:kern w:val="0"/>
          <w:szCs w:val="21"/>
        </w:rPr>
      </w:pPr>
      <w:r>
        <w:rPr>
          <w:rFonts w:hint="eastAsia" w:ascii="宋体" w:hAnsi="宋体" w:cs="宋体"/>
          <w:kern w:val="0"/>
          <w:szCs w:val="21"/>
        </w:rPr>
        <w:t>第五节 国际法与国内法的关系</w:t>
      </w:r>
    </w:p>
    <w:p>
      <w:pPr>
        <w:widowControl/>
        <w:spacing w:line="440" w:lineRule="exact"/>
        <w:ind w:firstLine="474" w:firstLineChars="225"/>
        <w:jc w:val="center"/>
        <w:rPr>
          <w:rFonts w:hint="eastAsia" w:ascii="宋体" w:hAnsi="宋体" w:cs="宋体"/>
          <w:kern w:val="0"/>
          <w:szCs w:val="21"/>
        </w:rPr>
      </w:pPr>
      <w:r>
        <w:rPr>
          <w:rFonts w:hint="eastAsia" w:ascii="宋体" w:hAnsi="宋体" w:cs="宋体"/>
          <w:b/>
          <w:kern w:val="0"/>
          <w:szCs w:val="21"/>
        </w:rPr>
        <w:t>第十四章 中国社会主义法律实施</w:t>
      </w:r>
    </w:p>
    <w:p>
      <w:pPr>
        <w:widowControl/>
        <w:spacing w:line="440" w:lineRule="exact"/>
        <w:ind w:firstLine="472" w:firstLineChars="225"/>
        <w:jc w:val="left"/>
        <w:rPr>
          <w:rFonts w:hint="eastAsia" w:ascii="宋体" w:hAnsi="宋体" w:cs="宋体"/>
          <w:kern w:val="0"/>
          <w:szCs w:val="21"/>
        </w:rPr>
      </w:pPr>
      <w:r>
        <w:rPr>
          <w:rFonts w:hint="eastAsia" w:ascii="宋体" w:hAnsi="宋体" w:cs="宋体"/>
          <w:kern w:val="0"/>
          <w:szCs w:val="21"/>
        </w:rPr>
        <w:t>第一节 法律实施的意义</w:t>
      </w:r>
    </w:p>
    <w:p>
      <w:pPr>
        <w:widowControl/>
        <w:spacing w:line="440" w:lineRule="exact"/>
        <w:ind w:firstLine="472" w:firstLineChars="225"/>
        <w:jc w:val="left"/>
        <w:rPr>
          <w:rFonts w:hint="eastAsia" w:ascii="宋体" w:hAnsi="宋体" w:cs="宋体"/>
          <w:kern w:val="0"/>
          <w:szCs w:val="21"/>
        </w:rPr>
      </w:pPr>
      <w:r>
        <w:rPr>
          <w:rFonts w:hint="eastAsia" w:ascii="宋体" w:hAnsi="宋体" w:cs="宋体"/>
          <w:kern w:val="0"/>
          <w:szCs w:val="21"/>
        </w:rPr>
        <w:t>第二节 法律执行</w:t>
      </w:r>
    </w:p>
    <w:p>
      <w:pPr>
        <w:widowControl/>
        <w:spacing w:line="440" w:lineRule="exact"/>
        <w:ind w:firstLine="472" w:firstLineChars="225"/>
        <w:jc w:val="left"/>
        <w:rPr>
          <w:rFonts w:hint="eastAsia" w:ascii="宋体" w:hAnsi="宋体" w:cs="宋体"/>
          <w:kern w:val="0"/>
          <w:szCs w:val="21"/>
        </w:rPr>
      </w:pPr>
      <w:r>
        <w:rPr>
          <w:rFonts w:hint="eastAsia" w:ascii="宋体" w:hAnsi="宋体" w:cs="宋体"/>
          <w:kern w:val="0"/>
          <w:szCs w:val="21"/>
        </w:rPr>
        <w:t>第三节 法律适用</w:t>
      </w:r>
    </w:p>
    <w:p>
      <w:pPr>
        <w:widowControl/>
        <w:spacing w:line="440" w:lineRule="exact"/>
        <w:ind w:firstLine="472" w:firstLineChars="225"/>
        <w:jc w:val="left"/>
        <w:rPr>
          <w:rFonts w:hint="eastAsia" w:ascii="宋体" w:hAnsi="宋体" w:cs="宋体"/>
          <w:kern w:val="0"/>
          <w:szCs w:val="21"/>
        </w:rPr>
      </w:pPr>
      <w:r>
        <w:rPr>
          <w:rFonts w:hint="eastAsia" w:ascii="宋体" w:hAnsi="宋体" w:cs="宋体"/>
          <w:kern w:val="0"/>
          <w:szCs w:val="21"/>
        </w:rPr>
        <w:t>第四节 法律遵守</w:t>
      </w:r>
    </w:p>
    <w:p>
      <w:pPr>
        <w:widowControl/>
        <w:spacing w:line="440" w:lineRule="exact"/>
        <w:ind w:firstLine="472" w:firstLineChars="225"/>
        <w:jc w:val="left"/>
        <w:rPr>
          <w:rFonts w:hint="default" w:ascii="宋体" w:hAnsi="宋体" w:eastAsia="宋体" w:cs="宋体"/>
          <w:kern w:val="0"/>
          <w:szCs w:val="21"/>
          <w:lang w:val="en-US" w:eastAsia="zh-CN"/>
        </w:rPr>
      </w:pPr>
      <w:r>
        <w:rPr>
          <w:rFonts w:hint="eastAsia" w:ascii="宋体" w:hAnsi="宋体" w:cs="宋体"/>
          <w:kern w:val="0"/>
          <w:szCs w:val="21"/>
          <w:lang w:val="en-US" w:eastAsia="zh-CN"/>
        </w:rPr>
        <w:t>第五节 法律实施的正当程序</w:t>
      </w:r>
    </w:p>
    <w:p>
      <w:pPr>
        <w:widowControl/>
        <w:spacing w:line="440" w:lineRule="exact"/>
        <w:ind w:firstLine="472" w:firstLineChars="225"/>
        <w:jc w:val="left"/>
        <w:rPr>
          <w:rFonts w:hint="eastAsia" w:ascii="宋体" w:hAnsi="宋体" w:cs="宋体"/>
          <w:kern w:val="0"/>
          <w:szCs w:val="21"/>
        </w:rPr>
      </w:pPr>
      <w:r>
        <w:rPr>
          <w:rFonts w:hint="eastAsia" w:ascii="宋体" w:hAnsi="宋体" w:cs="宋体"/>
          <w:kern w:val="0"/>
          <w:szCs w:val="21"/>
        </w:rPr>
        <w:t>第</w:t>
      </w:r>
      <w:r>
        <w:rPr>
          <w:rFonts w:hint="eastAsia" w:ascii="宋体" w:hAnsi="宋体" w:cs="宋体"/>
          <w:kern w:val="0"/>
          <w:szCs w:val="21"/>
          <w:lang w:val="en-US" w:eastAsia="zh-CN"/>
        </w:rPr>
        <w:t>六</w:t>
      </w:r>
      <w:r>
        <w:rPr>
          <w:rFonts w:hint="eastAsia" w:ascii="宋体" w:hAnsi="宋体" w:cs="宋体"/>
          <w:kern w:val="0"/>
          <w:szCs w:val="21"/>
        </w:rPr>
        <w:t>节 法律实施的监督</w:t>
      </w:r>
    </w:p>
    <w:p>
      <w:pPr>
        <w:widowControl/>
        <w:spacing w:line="440" w:lineRule="exact"/>
        <w:ind w:firstLine="474" w:firstLineChars="225"/>
        <w:jc w:val="center"/>
        <w:rPr>
          <w:rFonts w:hint="eastAsia" w:ascii="宋体" w:hAnsi="宋体" w:cs="宋体"/>
          <w:b/>
          <w:kern w:val="0"/>
          <w:szCs w:val="21"/>
        </w:rPr>
      </w:pPr>
      <w:r>
        <w:rPr>
          <w:rFonts w:hint="eastAsia" w:ascii="宋体" w:hAnsi="宋体" w:cs="宋体"/>
          <w:b/>
          <w:kern w:val="0"/>
          <w:szCs w:val="21"/>
        </w:rPr>
        <w:t xml:space="preserve">第十五章 </w:t>
      </w:r>
      <w:r>
        <w:rPr>
          <w:rFonts w:hint="eastAsia" w:ascii="宋体" w:hAnsi="宋体" w:cs="宋体"/>
          <w:b/>
          <w:kern w:val="0"/>
          <w:szCs w:val="21"/>
          <w:lang w:val="en-US" w:eastAsia="zh-CN"/>
        </w:rPr>
        <w:t>全面依法治国</w:t>
      </w:r>
      <w:r>
        <w:rPr>
          <w:rFonts w:hint="eastAsia" w:ascii="宋体" w:hAnsi="宋体" w:cs="宋体"/>
          <w:b/>
          <w:kern w:val="0"/>
          <w:szCs w:val="21"/>
        </w:rPr>
        <w:t>，建设法治国家</w:t>
      </w:r>
    </w:p>
    <w:p>
      <w:pPr>
        <w:widowControl/>
        <w:spacing w:line="440" w:lineRule="exact"/>
        <w:ind w:firstLine="472" w:firstLineChars="225"/>
        <w:jc w:val="left"/>
        <w:rPr>
          <w:rFonts w:hint="default" w:ascii="宋体" w:hAnsi="宋体" w:eastAsia="宋体" w:cs="宋体"/>
          <w:kern w:val="0"/>
          <w:szCs w:val="21"/>
          <w:lang w:val="en-US" w:eastAsia="zh-CN"/>
        </w:rPr>
      </w:pPr>
      <w:r>
        <w:rPr>
          <w:rFonts w:hint="eastAsia" w:ascii="宋体" w:hAnsi="宋体" w:cs="宋体"/>
          <w:kern w:val="0"/>
          <w:szCs w:val="21"/>
        </w:rPr>
        <w:t xml:space="preserve">第一节 </w:t>
      </w:r>
      <w:r>
        <w:rPr>
          <w:rFonts w:hint="eastAsia" w:ascii="宋体" w:hAnsi="宋体" w:cs="宋体"/>
          <w:kern w:val="0"/>
          <w:szCs w:val="21"/>
          <w:lang w:val="en-US" w:eastAsia="zh-CN"/>
        </w:rPr>
        <w:t>法治的一般原理</w:t>
      </w:r>
    </w:p>
    <w:p>
      <w:pPr>
        <w:widowControl/>
        <w:spacing w:line="440" w:lineRule="exact"/>
        <w:ind w:firstLine="472" w:firstLineChars="225"/>
        <w:jc w:val="left"/>
        <w:rPr>
          <w:rFonts w:hint="eastAsia" w:ascii="宋体" w:hAnsi="宋体" w:cs="宋体"/>
          <w:kern w:val="0"/>
          <w:szCs w:val="21"/>
          <w:lang w:val="en-US" w:eastAsia="zh-CN"/>
        </w:rPr>
      </w:pPr>
      <w:r>
        <w:rPr>
          <w:rFonts w:hint="eastAsia" w:ascii="宋体" w:hAnsi="宋体" w:cs="宋体"/>
          <w:kern w:val="0"/>
          <w:szCs w:val="21"/>
        </w:rPr>
        <w:t xml:space="preserve">第二节 </w:t>
      </w:r>
      <w:r>
        <w:rPr>
          <w:rFonts w:hint="eastAsia" w:ascii="宋体" w:hAnsi="宋体" w:cs="宋体"/>
          <w:kern w:val="0"/>
          <w:szCs w:val="21"/>
          <w:lang w:val="en-US" w:eastAsia="zh-CN"/>
        </w:rPr>
        <w:t>全面依法治国的政治方向</w:t>
      </w:r>
    </w:p>
    <w:p>
      <w:pPr>
        <w:widowControl/>
        <w:spacing w:line="440" w:lineRule="exact"/>
        <w:ind w:firstLine="472" w:firstLineChars="225"/>
        <w:jc w:val="left"/>
        <w:rPr>
          <w:rFonts w:hint="eastAsia" w:ascii="宋体" w:hAnsi="宋体" w:eastAsia="宋体" w:cs="宋体"/>
          <w:kern w:val="0"/>
          <w:szCs w:val="21"/>
          <w:lang w:val="en-US" w:eastAsia="zh-CN"/>
        </w:rPr>
      </w:pPr>
      <w:r>
        <w:rPr>
          <w:rFonts w:hint="eastAsia" w:ascii="宋体" w:hAnsi="宋体" w:cs="宋体"/>
          <w:kern w:val="0"/>
          <w:szCs w:val="21"/>
        </w:rPr>
        <w:t xml:space="preserve">第三节 </w:t>
      </w:r>
      <w:r>
        <w:rPr>
          <w:rFonts w:hint="eastAsia" w:ascii="宋体" w:hAnsi="宋体" w:cs="宋体"/>
          <w:kern w:val="0"/>
          <w:szCs w:val="21"/>
          <w:lang w:val="en-US" w:eastAsia="zh-CN"/>
        </w:rPr>
        <w:t>全面依法</w:t>
      </w:r>
      <w:r>
        <w:rPr>
          <w:rFonts w:hint="eastAsia" w:ascii="宋体" w:hAnsi="宋体" w:eastAsia="宋体" w:cs="宋体"/>
          <w:kern w:val="0"/>
          <w:szCs w:val="21"/>
          <w:lang w:val="en-US" w:eastAsia="zh-CN"/>
        </w:rPr>
        <w:t>治国的工作布局与重要任务</w:t>
      </w:r>
    </w:p>
    <w:p>
      <w:pPr>
        <w:widowControl/>
        <w:spacing w:line="440" w:lineRule="exact"/>
        <w:ind w:firstLine="472" w:firstLineChars="225"/>
        <w:jc w:val="left"/>
        <w:rPr>
          <w:rFonts w:hint="default" w:ascii="宋体" w:hAnsi="宋体" w:eastAsia="宋体" w:cs="宋体"/>
          <w:kern w:val="0"/>
          <w:szCs w:val="21"/>
          <w:lang w:val="en-US" w:eastAsia="zh-CN"/>
        </w:rPr>
      </w:pPr>
      <w:r>
        <w:rPr>
          <w:rFonts w:hint="eastAsia" w:ascii="宋体" w:hAnsi="宋体" w:eastAsia="宋体" w:cs="宋体"/>
          <w:kern w:val="0"/>
          <w:szCs w:val="21"/>
          <w:lang w:val="en-US" w:eastAsia="zh-CN"/>
        </w:rPr>
        <w:t>第四节 全面依法治国的重要保障</w:t>
      </w:r>
    </w:p>
    <w:p>
      <w:pPr>
        <w:widowControl/>
        <w:spacing w:line="440" w:lineRule="exact"/>
        <w:ind w:firstLine="472" w:firstLineChars="225"/>
        <w:jc w:val="left"/>
        <w:rPr>
          <w:rFonts w:hint="default" w:ascii="宋体" w:hAnsi="宋体" w:eastAsia="宋体" w:cs="宋体"/>
          <w:kern w:val="0"/>
          <w:szCs w:val="21"/>
          <w:lang w:val="en-US" w:eastAsia="zh-CN"/>
        </w:rPr>
      </w:pPr>
      <w:r>
        <w:rPr>
          <w:rFonts w:hint="eastAsia" w:ascii="宋体" w:hAnsi="宋体" w:eastAsia="宋体" w:cs="宋体"/>
          <w:kern w:val="0"/>
          <w:szCs w:val="21"/>
          <w:lang w:val="en-US" w:eastAsia="zh-CN"/>
        </w:rPr>
        <w:t>第五节 建设法治国家</w:t>
      </w:r>
    </w:p>
    <w:p>
      <w:pPr>
        <w:widowControl/>
        <w:spacing w:line="440" w:lineRule="exact"/>
        <w:ind w:firstLine="472" w:firstLineChars="225"/>
        <w:jc w:val="left"/>
        <w:rPr>
          <w:rFonts w:hint="eastAsia" w:ascii="宋体" w:hAnsi="宋体" w:cs="宋体"/>
          <w:kern w:val="0"/>
          <w:szCs w:val="21"/>
        </w:rPr>
      </w:pPr>
    </w:p>
    <w:p>
      <w:pPr>
        <w:widowControl/>
        <w:spacing w:line="440" w:lineRule="exact"/>
        <w:jc w:val="center"/>
        <w:rPr>
          <w:rFonts w:hint="eastAsia" w:ascii="宋体" w:hAnsi="宋体"/>
          <w:b/>
          <w:sz w:val="28"/>
          <w:szCs w:val="28"/>
        </w:rPr>
      </w:pPr>
      <w:r>
        <w:rPr>
          <w:rFonts w:hint="eastAsia" w:ascii="宋体" w:hAnsi="宋体"/>
          <w:b/>
          <w:sz w:val="28"/>
          <w:szCs w:val="28"/>
        </w:rPr>
        <w:t>四、参考书目</w:t>
      </w:r>
    </w:p>
    <w:p>
      <w:pPr>
        <w:widowControl/>
        <w:spacing w:line="440" w:lineRule="exact"/>
        <w:ind w:firstLine="420" w:firstLineChars="200"/>
        <w:rPr>
          <w:rFonts w:hint="eastAsia" w:ascii="宋体" w:hAnsi="宋体" w:cs="宋体"/>
          <w:kern w:val="0"/>
          <w:szCs w:val="21"/>
          <w:lang w:val="en-US" w:eastAsia="zh-CN"/>
        </w:rPr>
      </w:pPr>
      <w:r>
        <w:rPr>
          <w:rFonts w:hint="eastAsia" w:ascii="宋体" w:hAnsi="宋体" w:cs="宋体"/>
          <w:kern w:val="0"/>
          <w:szCs w:val="21"/>
        </w:rPr>
        <w:t>《法理学》编写组</w:t>
      </w:r>
      <w:r>
        <w:rPr>
          <w:rFonts w:hint="eastAsia" w:ascii="宋体" w:hAnsi="宋体" w:cs="宋体"/>
          <w:kern w:val="0"/>
          <w:szCs w:val="21"/>
          <w:lang w:eastAsia="zh-CN"/>
        </w:rPr>
        <w:t>：</w:t>
      </w:r>
      <w:r>
        <w:rPr>
          <w:rFonts w:hint="eastAsia" w:ascii="宋体" w:hAnsi="宋体" w:cs="宋体"/>
          <w:kern w:val="0"/>
          <w:szCs w:val="21"/>
        </w:rPr>
        <w:t>《法理学》（马克思主义理论研究和建设工程重点教材），人民出版社，</w:t>
      </w:r>
      <w:r>
        <w:rPr>
          <w:rFonts w:hint="eastAsia" w:ascii="宋体" w:hAnsi="宋体" w:cs="宋体"/>
          <w:kern w:val="0"/>
          <w:szCs w:val="21"/>
          <w:lang w:eastAsia="zh-CN"/>
        </w:rPr>
        <w:t>2020</w:t>
      </w:r>
      <w:r>
        <w:rPr>
          <w:rFonts w:hint="eastAsia" w:ascii="宋体" w:hAnsi="宋体" w:cs="宋体"/>
          <w:kern w:val="0"/>
          <w:szCs w:val="21"/>
          <w:lang w:val="en-US" w:eastAsia="zh-CN"/>
        </w:rPr>
        <w:t>年</w:t>
      </w:r>
      <w:r>
        <w:rPr>
          <w:rFonts w:hint="eastAsia" w:ascii="宋体" w:hAnsi="宋体" w:cs="宋体"/>
          <w:kern w:val="0"/>
          <w:szCs w:val="21"/>
          <w:lang w:eastAsia="zh-CN"/>
        </w:rPr>
        <w:t>12</w:t>
      </w:r>
      <w:r>
        <w:rPr>
          <w:rFonts w:hint="eastAsia" w:ascii="宋体" w:hAnsi="宋体" w:cs="宋体"/>
          <w:kern w:val="0"/>
          <w:szCs w:val="21"/>
          <w:lang w:val="en-US" w:eastAsia="zh-CN"/>
        </w:rPr>
        <w:t>月第二版。</w:t>
      </w:r>
    </w:p>
    <w:p>
      <w:pPr>
        <w:widowControl/>
        <w:spacing w:line="440" w:lineRule="exact"/>
        <w:ind w:firstLine="420" w:firstLineChars="200"/>
        <w:rPr>
          <w:rFonts w:hint="eastAsia" w:ascii="宋体" w:hAnsi="宋体" w:cs="宋体"/>
          <w:kern w:val="0"/>
          <w:szCs w:val="21"/>
        </w:rPr>
      </w:pPr>
      <w:r>
        <w:rPr>
          <w:rFonts w:hint="eastAsia" w:ascii="宋体" w:hAnsi="宋体" w:cs="宋体"/>
          <w:kern w:val="0"/>
          <w:szCs w:val="21"/>
        </w:rPr>
        <w:t>张文显主编，《法理学》（第</w:t>
      </w:r>
      <w:r>
        <w:rPr>
          <w:rFonts w:hint="eastAsia" w:ascii="宋体" w:hAnsi="宋体" w:cs="宋体"/>
          <w:kern w:val="0"/>
          <w:szCs w:val="21"/>
          <w:lang w:val="en-US" w:eastAsia="zh-CN"/>
        </w:rPr>
        <w:t>五</w:t>
      </w:r>
      <w:r>
        <w:rPr>
          <w:rFonts w:hint="eastAsia" w:ascii="宋体" w:hAnsi="宋体" w:cs="宋体"/>
          <w:kern w:val="0"/>
          <w:szCs w:val="21"/>
        </w:rPr>
        <w:t>版），北京大学出版社、高等教育出版社，201</w:t>
      </w:r>
      <w:r>
        <w:rPr>
          <w:rFonts w:hint="eastAsia" w:ascii="宋体" w:hAnsi="宋体" w:cs="宋体"/>
          <w:kern w:val="0"/>
          <w:szCs w:val="21"/>
          <w:lang w:val="en-US" w:eastAsia="zh-CN"/>
        </w:rPr>
        <w:t>8</w:t>
      </w:r>
      <w:r>
        <w:rPr>
          <w:rFonts w:hint="eastAsia" w:ascii="宋体" w:hAnsi="宋体" w:cs="宋体"/>
          <w:kern w:val="0"/>
          <w:szCs w:val="21"/>
        </w:rPr>
        <w:t>年版。</w:t>
      </w:r>
    </w:p>
    <w:p>
      <w:pPr>
        <w:widowControl/>
        <w:spacing w:line="440" w:lineRule="exact"/>
        <w:rPr>
          <w:rFonts w:hint="eastAsia" w:ascii="黑体" w:hAnsi="华文中宋" w:eastAsia="黑体"/>
          <w:b/>
          <w:sz w:val="32"/>
          <w:szCs w:val="30"/>
        </w:rPr>
      </w:pPr>
    </w:p>
    <w:p>
      <w:pPr>
        <w:widowControl/>
        <w:spacing w:line="440" w:lineRule="exact"/>
        <w:rPr>
          <w:rFonts w:hint="eastAsia" w:ascii="黑体" w:hAnsi="华文中宋" w:eastAsia="黑体"/>
          <w:b/>
          <w:sz w:val="32"/>
          <w:szCs w:val="30"/>
        </w:rPr>
      </w:pPr>
    </w:p>
    <w:p>
      <w:pPr>
        <w:widowControl/>
        <w:spacing w:line="440" w:lineRule="exact"/>
        <w:rPr>
          <w:rFonts w:hint="eastAsia" w:ascii="宋体" w:hAnsi="宋体"/>
          <w:szCs w:val="21"/>
        </w:rPr>
      </w:pPr>
    </w:p>
    <w:p>
      <w:pPr>
        <w:widowControl/>
        <w:spacing w:line="440" w:lineRule="exact"/>
        <w:rPr>
          <w:rFonts w:hint="eastAsia" w:ascii="宋体" w:hAnsi="宋体"/>
          <w:szCs w:val="21"/>
        </w:rPr>
      </w:pPr>
    </w:p>
    <w:p>
      <w:pPr>
        <w:widowControl/>
        <w:spacing w:line="440" w:lineRule="exact"/>
        <w:rPr>
          <w:rFonts w:hint="eastAsia" w:ascii="宋体" w:hAnsi="宋体"/>
          <w:szCs w:val="21"/>
        </w:rPr>
      </w:pPr>
    </w:p>
    <w:p>
      <w:pPr>
        <w:widowControl/>
        <w:spacing w:line="440" w:lineRule="exact"/>
        <w:rPr>
          <w:rFonts w:hint="eastAsia" w:ascii="宋体" w:hAnsi="宋体"/>
          <w:szCs w:val="21"/>
        </w:rPr>
      </w:pPr>
    </w:p>
    <w:p>
      <w:pPr>
        <w:widowControl/>
        <w:spacing w:line="440" w:lineRule="exact"/>
        <w:rPr>
          <w:rFonts w:hint="eastAsia" w:ascii="宋体" w:hAnsi="宋体"/>
          <w:szCs w:val="21"/>
        </w:rPr>
      </w:pPr>
    </w:p>
    <w:p>
      <w:pPr>
        <w:widowControl/>
        <w:spacing w:line="440" w:lineRule="exact"/>
        <w:rPr>
          <w:rFonts w:hint="eastAsia" w:ascii="宋体" w:hAnsi="宋体"/>
          <w:szCs w:val="21"/>
        </w:rPr>
      </w:pPr>
    </w:p>
    <w:p>
      <w:pPr>
        <w:widowControl/>
        <w:spacing w:line="440" w:lineRule="exact"/>
        <w:rPr>
          <w:rFonts w:hint="eastAsia" w:ascii="宋体" w:hAnsi="宋体"/>
          <w:szCs w:val="21"/>
        </w:rPr>
      </w:pPr>
    </w:p>
    <w:p>
      <w:pPr>
        <w:widowControl/>
        <w:spacing w:line="440" w:lineRule="exact"/>
        <w:rPr>
          <w:rFonts w:hint="eastAsia" w:ascii="宋体" w:hAnsi="宋体"/>
          <w:szCs w:val="21"/>
        </w:rPr>
      </w:pPr>
    </w:p>
    <w:p>
      <w:pPr>
        <w:widowControl/>
        <w:spacing w:line="440" w:lineRule="exact"/>
        <w:rPr>
          <w:rFonts w:hint="eastAsia" w:ascii="宋体" w:hAnsi="宋体"/>
          <w:szCs w:val="21"/>
        </w:rPr>
      </w:pPr>
    </w:p>
    <w:p>
      <w:pPr>
        <w:widowControl/>
        <w:spacing w:line="440" w:lineRule="exact"/>
        <w:rPr>
          <w:rFonts w:hint="eastAsia" w:ascii="宋体" w:hAnsi="宋体"/>
          <w:szCs w:val="21"/>
        </w:rPr>
      </w:pPr>
    </w:p>
    <w:p>
      <w:pPr>
        <w:widowControl/>
        <w:spacing w:line="440" w:lineRule="exact"/>
        <w:rPr>
          <w:rFonts w:hint="eastAsia" w:ascii="宋体" w:hAnsi="宋体"/>
          <w:szCs w:val="21"/>
        </w:rPr>
      </w:pPr>
    </w:p>
    <w:p>
      <w:pPr>
        <w:widowControl/>
        <w:spacing w:line="440" w:lineRule="exact"/>
        <w:rPr>
          <w:rFonts w:hint="eastAsia" w:ascii="宋体" w:hAnsi="宋体"/>
          <w:szCs w:val="21"/>
        </w:rPr>
      </w:pPr>
    </w:p>
    <w:p>
      <w:pPr>
        <w:widowControl/>
        <w:spacing w:line="440" w:lineRule="exact"/>
        <w:rPr>
          <w:rFonts w:hint="eastAsia" w:ascii="宋体" w:hAnsi="宋体"/>
          <w:szCs w:val="21"/>
        </w:rPr>
      </w:pPr>
    </w:p>
    <w:p>
      <w:pPr>
        <w:widowControl/>
        <w:spacing w:line="440" w:lineRule="exact"/>
        <w:rPr>
          <w:rFonts w:hint="eastAsia" w:ascii="宋体" w:hAnsi="宋体"/>
          <w:szCs w:val="21"/>
        </w:rPr>
      </w:pPr>
    </w:p>
    <w:p>
      <w:pPr>
        <w:widowControl/>
        <w:spacing w:line="440" w:lineRule="exact"/>
        <w:rPr>
          <w:rFonts w:hint="eastAsia" w:ascii="宋体" w:hAnsi="宋体"/>
          <w:szCs w:val="21"/>
        </w:rPr>
      </w:pPr>
    </w:p>
    <w:p>
      <w:pPr>
        <w:widowControl/>
        <w:spacing w:line="440" w:lineRule="exact"/>
        <w:rPr>
          <w:rFonts w:hint="eastAsia" w:ascii="宋体" w:hAnsi="宋体"/>
          <w:szCs w:val="21"/>
        </w:rPr>
      </w:pPr>
    </w:p>
    <w:p>
      <w:pPr>
        <w:widowControl/>
        <w:spacing w:line="440" w:lineRule="exact"/>
        <w:rPr>
          <w:rFonts w:hint="eastAsia" w:ascii="宋体" w:hAnsi="宋体"/>
          <w:szCs w:val="21"/>
        </w:rPr>
      </w:pPr>
    </w:p>
    <w:p>
      <w:pPr>
        <w:widowControl/>
        <w:spacing w:line="440" w:lineRule="exact"/>
        <w:rPr>
          <w:rFonts w:hint="eastAsia" w:ascii="宋体" w:hAnsi="宋体"/>
          <w:szCs w:val="21"/>
        </w:rPr>
      </w:pPr>
    </w:p>
    <w:p>
      <w:pPr>
        <w:widowControl/>
        <w:spacing w:line="440" w:lineRule="exact"/>
        <w:rPr>
          <w:rFonts w:hint="eastAsia" w:ascii="宋体" w:hAnsi="宋体"/>
          <w:szCs w:val="21"/>
        </w:rPr>
      </w:pPr>
    </w:p>
    <w:p>
      <w:pPr>
        <w:widowControl/>
        <w:spacing w:line="440" w:lineRule="exact"/>
        <w:rPr>
          <w:rFonts w:hint="eastAsia" w:ascii="宋体" w:hAnsi="宋体"/>
          <w:szCs w:val="21"/>
        </w:rPr>
      </w:pPr>
    </w:p>
    <w:p>
      <w:pPr>
        <w:widowControl/>
        <w:spacing w:line="440" w:lineRule="exact"/>
        <w:rPr>
          <w:rFonts w:hint="eastAsia" w:ascii="宋体" w:hAnsi="宋体"/>
          <w:szCs w:val="21"/>
        </w:rPr>
      </w:pPr>
    </w:p>
    <w:p>
      <w:pPr>
        <w:widowControl/>
        <w:spacing w:line="440" w:lineRule="exact"/>
        <w:rPr>
          <w:rFonts w:hint="eastAsia" w:ascii="宋体" w:hAnsi="宋体"/>
          <w:szCs w:val="21"/>
        </w:rPr>
      </w:pPr>
    </w:p>
    <w:p>
      <w:pPr>
        <w:widowControl/>
        <w:spacing w:line="440" w:lineRule="exact"/>
        <w:rPr>
          <w:rFonts w:hint="eastAsia" w:ascii="宋体" w:hAnsi="宋体"/>
          <w:szCs w:val="21"/>
        </w:rPr>
      </w:pPr>
    </w:p>
    <w:p>
      <w:pPr>
        <w:widowControl/>
        <w:spacing w:line="440" w:lineRule="exact"/>
        <w:jc w:val="center"/>
        <w:rPr>
          <w:rFonts w:hint="eastAsia" w:ascii="黑体" w:hAnsi="华文中宋" w:eastAsia="黑体" w:cs="Times New Roman"/>
          <w:b/>
          <w:sz w:val="32"/>
          <w:szCs w:val="32"/>
        </w:rPr>
      </w:pPr>
      <w:r>
        <w:rPr>
          <w:rFonts w:hint="eastAsia" w:ascii="黑体" w:hAnsi="华文中宋" w:eastAsia="黑体" w:cs="Times New Roman"/>
          <w:b/>
          <w:sz w:val="32"/>
          <w:szCs w:val="30"/>
        </w:rPr>
        <w:t xml:space="preserve">第二部分  </w:t>
      </w:r>
      <w:r>
        <w:rPr>
          <w:rFonts w:hint="eastAsia" w:ascii="黑体" w:hAnsi="华文中宋" w:eastAsia="黑体" w:cs="Times New Roman"/>
          <w:b/>
          <w:sz w:val="32"/>
          <w:szCs w:val="32"/>
        </w:rPr>
        <w:t>《</w:t>
      </w:r>
      <w:r>
        <w:rPr>
          <w:rFonts w:hint="eastAsia" w:ascii="黑体" w:hAnsi="宋体" w:eastAsia="黑体" w:cs="Times New Roman"/>
          <w:b/>
          <w:sz w:val="32"/>
          <w:szCs w:val="32"/>
        </w:rPr>
        <w:t>宪法学</w:t>
      </w:r>
      <w:r>
        <w:rPr>
          <w:rFonts w:hint="eastAsia" w:ascii="黑体" w:hAnsi="华文中宋" w:eastAsia="黑体" w:cs="Times New Roman"/>
          <w:b/>
          <w:sz w:val="32"/>
          <w:szCs w:val="32"/>
        </w:rPr>
        <w:t>》科目大纲</w:t>
      </w:r>
    </w:p>
    <w:p>
      <w:pPr>
        <w:widowControl/>
        <w:spacing w:line="440" w:lineRule="exact"/>
        <w:jc w:val="center"/>
        <w:rPr>
          <w:rFonts w:hint="eastAsia" w:ascii="黑体" w:hAnsi="宋体" w:eastAsia="黑体" w:cs="Times New Roman"/>
          <w:sz w:val="24"/>
        </w:rPr>
      </w:pPr>
      <w:r>
        <w:rPr>
          <w:rFonts w:hint="eastAsia" w:ascii="黑体" w:hAnsi="宋体" w:eastAsia="黑体" w:cs="Times New Roman"/>
          <w:sz w:val="24"/>
        </w:rPr>
        <w:t>(科目代码：</w:t>
      </w:r>
      <w:r>
        <w:rPr>
          <w:rFonts w:hint="eastAsia" w:ascii="黑体" w:hAnsi="宋体" w:eastAsia="黑体" w:cs="Times New Roman"/>
          <w:sz w:val="24"/>
          <w:lang w:val="en-US" w:eastAsia="zh-CN"/>
        </w:rPr>
        <w:t>612</w:t>
      </w:r>
      <w:r>
        <w:rPr>
          <w:rFonts w:hint="eastAsia" w:ascii="黑体" w:hAnsi="宋体" w:eastAsia="黑体" w:cs="Times New Roman"/>
          <w:sz w:val="24"/>
        </w:rPr>
        <w:t>)</w:t>
      </w:r>
    </w:p>
    <w:p>
      <w:pPr>
        <w:widowControl/>
        <w:spacing w:line="440" w:lineRule="exact"/>
        <w:ind w:firstLine="632" w:firstLineChars="225"/>
        <w:jc w:val="center"/>
        <w:rPr>
          <w:rFonts w:hint="eastAsia" w:ascii="仿宋_GB2312" w:hAnsi="宋体" w:eastAsia="仿宋_GB2312" w:cs="Times New Roman"/>
          <w:b/>
          <w:sz w:val="28"/>
          <w:szCs w:val="28"/>
        </w:rPr>
      </w:pPr>
    </w:p>
    <w:p>
      <w:pPr>
        <w:widowControl/>
        <w:spacing w:line="440" w:lineRule="exact"/>
        <w:jc w:val="center"/>
        <w:rPr>
          <w:rFonts w:hint="eastAsia" w:ascii="宋体" w:hAnsi="宋体" w:eastAsia="宋体" w:cs="Times New Roman"/>
          <w:b/>
          <w:sz w:val="28"/>
          <w:szCs w:val="21"/>
        </w:rPr>
      </w:pPr>
      <w:r>
        <w:rPr>
          <w:rFonts w:hint="eastAsia" w:ascii="宋体" w:hAnsi="宋体" w:eastAsia="宋体" w:cs="Times New Roman"/>
          <w:b/>
          <w:sz w:val="28"/>
          <w:szCs w:val="28"/>
        </w:rPr>
        <w:t>一、考核要求</w:t>
      </w:r>
    </w:p>
    <w:p>
      <w:pPr>
        <w:widowControl/>
        <w:spacing w:line="440" w:lineRule="exact"/>
        <w:ind w:firstLine="472" w:firstLineChars="225"/>
        <w:jc w:val="left"/>
        <w:rPr>
          <w:rFonts w:hint="eastAsia" w:ascii="宋体" w:hAnsi="宋体" w:eastAsia="宋体" w:cs="Times New Roman"/>
          <w:szCs w:val="21"/>
        </w:rPr>
      </w:pPr>
      <w:r>
        <w:rPr>
          <w:rFonts w:hint="eastAsia" w:ascii="宋体" w:hAnsi="宋体" w:eastAsia="宋体" w:cs="Times New Roman"/>
          <w:szCs w:val="21"/>
        </w:rPr>
        <w:t>《宪法学》是法学专业的基础理论学科，在法学体系中占居重要的地位，以宪法、宪法现象及其发展规律为研究对象，堪称“治国安邦之学”。该学科涉及面非常广泛，要求在学习和研究宪法的过程中，尽可能具备较宽泛的相关知识储备，特别是政治学、经济学、中国历史及传统文化等。</w:t>
      </w:r>
    </w:p>
    <w:p>
      <w:pPr>
        <w:widowControl/>
        <w:spacing w:line="440" w:lineRule="exact"/>
        <w:ind w:firstLine="472" w:firstLineChars="225"/>
        <w:jc w:val="left"/>
        <w:rPr>
          <w:rFonts w:hint="eastAsia" w:ascii="宋体" w:hAnsi="宋体" w:eastAsia="宋体" w:cs="Times New Roman"/>
          <w:szCs w:val="21"/>
        </w:rPr>
      </w:pPr>
      <w:r>
        <w:rPr>
          <w:rFonts w:hint="eastAsia" w:ascii="宋体" w:hAnsi="宋体" w:eastAsia="宋体" w:cs="Times New Roman"/>
          <w:szCs w:val="21"/>
        </w:rPr>
        <w:t>《宪法学》要求学生掌握的基本知识点有：</w:t>
      </w:r>
      <w:r>
        <w:rPr>
          <w:rFonts w:hint="eastAsia" w:ascii="宋体" w:hAnsi="宋体" w:eastAsia="宋体" w:cs="Tahoma"/>
          <w:szCs w:val="21"/>
          <w:shd w:val="clear" w:color="auto" w:fill="FFFFFF"/>
        </w:rPr>
        <w:t>宪法学学科的基本背景知识及其学习方法</w:t>
      </w:r>
      <w:r>
        <w:rPr>
          <w:rFonts w:ascii="宋体" w:hAnsi="宋体" w:eastAsia="宋体" w:cs="Tahoma"/>
          <w:szCs w:val="21"/>
          <w:shd w:val="clear" w:color="auto" w:fill="FFFFFF"/>
        </w:rPr>
        <w:t>、宪法学基本原理、宪法的历史发展、宪法的指导思想和基本原则、国家性质与国家形式、国家基本制度、公民的基本权利与义务、国家机构、宪法实施的监督</w:t>
      </w:r>
      <w:r>
        <w:rPr>
          <w:rFonts w:hint="eastAsia" w:ascii="宋体" w:hAnsi="宋体" w:eastAsia="宋体" w:cs="Tahoma"/>
          <w:szCs w:val="21"/>
          <w:shd w:val="clear" w:color="auto" w:fill="FFFFFF"/>
        </w:rPr>
        <w:t>等；</w:t>
      </w:r>
      <w:r>
        <w:rPr>
          <w:rFonts w:hint="eastAsia" w:ascii="宋体" w:hAnsi="宋体" w:eastAsia="宋体" w:cs="Times New Roman"/>
          <w:szCs w:val="21"/>
        </w:rPr>
        <w:t>要求学生掌握的基本方法和能力是：能够比较熟练地运用马克思主义的立场、观点和方法分析各种宪法现象，通过比较国内外不同国家宪制的历史发展和现实特点，发现中国宪制的独特规律及其发展道路，并以此来指导中国的法治建设和国家治理。</w:t>
      </w:r>
    </w:p>
    <w:p>
      <w:pPr>
        <w:widowControl/>
        <w:spacing w:line="440" w:lineRule="exact"/>
        <w:ind w:firstLine="540" w:firstLineChars="225"/>
        <w:jc w:val="left"/>
        <w:rPr>
          <w:rFonts w:hint="eastAsia" w:ascii="宋体" w:hAnsi="宋体" w:eastAsia="宋体" w:cs="Times New Roman"/>
          <w:sz w:val="24"/>
          <w:szCs w:val="24"/>
        </w:rPr>
      </w:pPr>
    </w:p>
    <w:p>
      <w:pPr>
        <w:widowControl/>
        <w:spacing w:line="440" w:lineRule="exact"/>
        <w:jc w:val="center"/>
        <w:rPr>
          <w:rFonts w:hint="eastAsia" w:ascii="宋体" w:hAnsi="宋体" w:eastAsia="宋体" w:cs="Times New Roman"/>
          <w:b/>
          <w:sz w:val="28"/>
          <w:szCs w:val="28"/>
        </w:rPr>
      </w:pPr>
      <w:r>
        <w:rPr>
          <w:rFonts w:hint="eastAsia" w:ascii="宋体" w:hAnsi="宋体" w:eastAsia="宋体" w:cs="Times New Roman"/>
          <w:b/>
          <w:sz w:val="28"/>
          <w:szCs w:val="28"/>
        </w:rPr>
        <w:t>二、考核评价目标</w:t>
      </w:r>
    </w:p>
    <w:p>
      <w:pPr>
        <w:widowControl/>
        <w:spacing w:line="440" w:lineRule="exact"/>
        <w:ind w:firstLine="472" w:firstLineChars="225"/>
        <w:jc w:val="left"/>
        <w:rPr>
          <w:rFonts w:ascii="宋体" w:hAnsi="宋体" w:eastAsia="宋体" w:cs="Times New Roman"/>
          <w:szCs w:val="21"/>
        </w:rPr>
      </w:pPr>
      <w:r>
        <w:rPr>
          <w:rFonts w:hint="eastAsia" w:ascii="宋体" w:hAnsi="宋体" w:eastAsia="宋体" w:cs="Times New Roman"/>
          <w:szCs w:val="21"/>
        </w:rPr>
        <w:t>1.识记并掌握宪法学基本知识点，深入理解中国</w:t>
      </w:r>
      <w:r>
        <w:rPr>
          <w:rFonts w:ascii="宋体" w:hAnsi="宋体" w:eastAsia="宋体" w:cs="Times New Roman"/>
          <w:szCs w:val="21"/>
        </w:rPr>
        <w:t>宪法的指导思想和基本原则</w:t>
      </w:r>
      <w:r>
        <w:rPr>
          <w:rFonts w:hint="eastAsia" w:ascii="宋体" w:hAnsi="宋体" w:eastAsia="宋体" w:cs="Times New Roman"/>
          <w:szCs w:val="21"/>
        </w:rPr>
        <w:t>。</w:t>
      </w:r>
    </w:p>
    <w:p>
      <w:pPr>
        <w:widowControl/>
        <w:spacing w:line="440" w:lineRule="exact"/>
        <w:ind w:firstLine="472" w:firstLineChars="225"/>
        <w:jc w:val="left"/>
        <w:rPr>
          <w:rFonts w:ascii="宋体" w:hAnsi="宋体" w:eastAsia="宋体" w:cs="Times New Roman"/>
          <w:szCs w:val="21"/>
        </w:rPr>
      </w:pPr>
      <w:r>
        <w:rPr>
          <w:rFonts w:hint="eastAsia" w:ascii="宋体" w:hAnsi="宋体" w:eastAsia="宋体" w:cs="Times New Roman"/>
          <w:szCs w:val="21"/>
        </w:rPr>
        <w:t>2.理解并领会体现在中国现行宪法中的马克思主义的立场、观点和方法；能够运用“马魂、中体、西用”三融通的方法论视角来解读和理解中国宪法。</w:t>
      </w:r>
    </w:p>
    <w:p>
      <w:pPr>
        <w:widowControl/>
        <w:spacing w:line="440" w:lineRule="exact"/>
        <w:ind w:firstLine="472" w:firstLineChars="225"/>
        <w:jc w:val="left"/>
        <w:rPr>
          <w:rFonts w:hint="eastAsia" w:ascii="宋体" w:hAnsi="宋体" w:eastAsia="宋体" w:cs="Times New Roman"/>
          <w:szCs w:val="21"/>
        </w:rPr>
      </w:pPr>
      <w:r>
        <w:rPr>
          <w:rFonts w:hint="eastAsia" w:ascii="宋体" w:hAnsi="宋体" w:eastAsia="宋体" w:cs="Times New Roman"/>
          <w:szCs w:val="21"/>
        </w:rPr>
        <w:t>3.能够解读隐藏在宪法条文背后的立法目的，领会“依宪治国”、“依宪执政”的重要意义，增强法律人对中国宪制发展的道路自信、文化自信和制度自信。</w:t>
      </w:r>
    </w:p>
    <w:p>
      <w:pPr>
        <w:widowControl/>
        <w:spacing w:line="440" w:lineRule="exact"/>
        <w:ind w:firstLine="472" w:firstLineChars="225"/>
        <w:jc w:val="left"/>
        <w:rPr>
          <w:rFonts w:ascii="宋体" w:hAnsi="宋体" w:eastAsia="宋体" w:cs="Times New Roman"/>
          <w:szCs w:val="21"/>
        </w:rPr>
      </w:pPr>
    </w:p>
    <w:p>
      <w:pPr>
        <w:widowControl/>
        <w:spacing w:line="440" w:lineRule="exact"/>
        <w:jc w:val="center"/>
        <w:rPr>
          <w:rFonts w:hint="eastAsia" w:ascii="宋体" w:hAnsi="宋体" w:eastAsia="宋体" w:cs="Times New Roman"/>
          <w:b/>
          <w:sz w:val="28"/>
          <w:szCs w:val="28"/>
        </w:rPr>
      </w:pPr>
      <w:r>
        <w:rPr>
          <w:rFonts w:hint="eastAsia" w:ascii="宋体" w:hAnsi="宋体" w:eastAsia="宋体" w:cs="Times New Roman"/>
          <w:b/>
          <w:sz w:val="28"/>
          <w:szCs w:val="28"/>
        </w:rPr>
        <w:t>三、考核内容</w:t>
      </w:r>
    </w:p>
    <w:p>
      <w:pPr>
        <w:widowControl/>
        <w:spacing w:line="440" w:lineRule="exact"/>
        <w:rPr>
          <w:rFonts w:ascii="宋体" w:hAnsi="宋体" w:eastAsia="宋体" w:cs="Tahoma"/>
          <w:b/>
          <w:szCs w:val="21"/>
          <w:shd w:val="clear" w:color="auto" w:fill="FFFFFF"/>
        </w:rPr>
      </w:pPr>
      <w:r>
        <w:rPr>
          <w:rFonts w:ascii="宋体" w:hAnsi="宋体" w:eastAsia="宋体" w:cs="Tahoma"/>
          <w:b/>
          <w:szCs w:val="21"/>
          <w:shd w:val="clear" w:color="auto" w:fill="FFFFFF"/>
        </w:rPr>
        <w:t>导论</w:t>
      </w:r>
    </w:p>
    <w:p>
      <w:pPr>
        <w:widowControl/>
        <w:spacing w:line="440" w:lineRule="exact"/>
        <w:rPr>
          <w:rFonts w:hint="eastAsia" w:ascii="宋体" w:hAnsi="宋体" w:eastAsia="宋体" w:cs="Tahoma"/>
          <w:szCs w:val="21"/>
          <w:shd w:val="clear" w:color="auto" w:fill="FFFFFF"/>
        </w:rPr>
      </w:pPr>
      <w:r>
        <w:rPr>
          <w:rFonts w:ascii="宋体" w:hAnsi="宋体" w:eastAsia="宋体" w:cs="Tahoma"/>
          <w:szCs w:val="21"/>
          <w:shd w:val="clear" w:color="auto" w:fill="FFFFFF"/>
        </w:rPr>
        <w:t>第一节 宪法学的研究对象和研究方法</w:t>
      </w:r>
    </w:p>
    <w:p>
      <w:pPr>
        <w:widowControl/>
        <w:spacing w:line="440" w:lineRule="exact"/>
        <w:rPr>
          <w:rFonts w:hint="eastAsia" w:ascii="宋体" w:hAnsi="宋体" w:eastAsia="宋体" w:cs="Tahoma"/>
          <w:szCs w:val="21"/>
          <w:shd w:val="clear" w:color="auto" w:fill="FFFFFF"/>
        </w:rPr>
      </w:pPr>
      <w:r>
        <w:rPr>
          <w:rFonts w:ascii="宋体" w:hAnsi="宋体" w:eastAsia="宋体" w:cs="Tahoma"/>
          <w:szCs w:val="21"/>
          <w:shd w:val="clear" w:color="auto" w:fill="FFFFFF"/>
        </w:rPr>
        <w:t>第二节 宪法学的</w:t>
      </w:r>
      <w:r>
        <w:rPr>
          <w:rFonts w:hint="eastAsia" w:ascii="宋体" w:hAnsi="宋体" w:eastAsia="宋体" w:cs="Tahoma"/>
          <w:szCs w:val="21"/>
          <w:shd w:val="clear" w:color="auto" w:fill="FFFFFF"/>
        </w:rPr>
        <w:t>在中国的产生和</w:t>
      </w:r>
      <w:r>
        <w:rPr>
          <w:rFonts w:ascii="宋体" w:hAnsi="宋体" w:eastAsia="宋体" w:cs="Tahoma"/>
          <w:szCs w:val="21"/>
          <w:shd w:val="clear" w:color="auto" w:fill="FFFFFF"/>
        </w:rPr>
        <w:t>发展</w:t>
      </w:r>
    </w:p>
    <w:p>
      <w:pPr>
        <w:widowControl/>
        <w:spacing w:line="440" w:lineRule="exact"/>
        <w:rPr>
          <w:rFonts w:hint="eastAsia" w:ascii="宋体" w:hAnsi="宋体" w:eastAsia="宋体" w:cs="Tahoma"/>
          <w:szCs w:val="21"/>
          <w:shd w:val="clear" w:color="auto" w:fill="FFFFFF"/>
        </w:rPr>
      </w:pPr>
      <w:r>
        <w:rPr>
          <w:rFonts w:ascii="宋体" w:hAnsi="宋体" w:eastAsia="宋体" w:cs="Tahoma"/>
          <w:szCs w:val="21"/>
          <w:shd w:val="clear" w:color="auto" w:fill="FFFFFF"/>
        </w:rPr>
        <w:t>第三节 宪法学的分类和特征</w:t>
      </w:r>
    </w:p>
    <w:p>
      <w:pPr>
        <w:widowControl/>
        <w:spacing w:line="440" w:lineRule="exact"/>
        <w:rPr>
          <w:rFonts w:hint="eastAsia" w:ascii="宋体" w:hAnsi="宋体" w:eastAsia="宋体" w:cs="Tahoma"/>
          <w:szCs w:val="21"/>
        </w:rPr>
      </w:pPr>
      <w:r>
        <w:rPr>
          <w:rFonts w:ascii="宋体" w:hAnsi="宋体" w:eastAsia="宋体" w:cs="Tahoma"/>
          <w:szCs w:val="21"/>
          <w:shd w:val="clear" w:color="auto" w:fill="FFFFFF"/>
        </w:rPr>
        <w:t>第四节 学习宪法学的意义和基本要求</w:t>
      </w:r>
    </w:p>
    <w:p>
      <w:pPr>
        <w:widowControl/>
        <w:numPr>
          <w:ilvl w:val="0"/>
          <w:numId w:val="1"/>
        </w:numPr>
        <w:spacing w:line="440" w:lineRule="exact"/>
        <w:ind w:left="735" w:hanging="735"/>
        <w:rPr>
          <w:rFonts w:ascii="宋体" w:hAnsi="宋体" w:eastAsia="宋体" w:cs="Tahoma"/>
          <w:b/>
          <w:szCs w:val="21"/>
          <w:shd w:val="clear" w:color="auto" w:fill="FFFFFF"/>
        </w:rPr>
      </w:pPr>
      <w:r>
        <w:rPr>
          <w:rFonts w:ascii="宋体" w:hAnsi="宋体" w:eastAsia="宋体" w:cs="Tahoma"/>
          <w:b/>
          <w:szCs w:val="21"/>
          <w:shd w:val="clear" w:color="auto" w:fill="FFFFFF"/>
        </w:rPr>
        <w:t>宪法</w:t>
      </w:r>
      <w:r>
        <w:rPr>
          <w:rFonts w:hint="eastAsia" w:ascii="宋体" w:hAnsi="宋体" w:eastAsia="宋体" w:cs="Tahoma"/>
          <w:b/>
          <w:szCs w:val="21"/>
          <w:shd w:val="clear" w:color="auto" w:fill="FFFFFF"/>
        </w:rPr>
        <w:t>总论</w:t>
      </w:r>
    </w:p>
    <w:p>
      <w:pPr>
        <w:widowControl/>
        <w:spacing w:line="440" w:lineRule="exact"/>
        <w:rPr>
          <w:rFonts w:hint="eastAsia" w:ascii="宋体" w:hAnsi="宋体" w:eastAsia="宋体" w:cs="Tahoma"/>
          <w:szCs w:val="21"/>
          <w:shd w:val="clear" w:color="auto" w:fill="FFFFFF"/>
        </w:rPr>
      </w:pPr>
      <w:r>
        <w:rPr>
          <w:rFonts w:ascii="宋体" w:hAnsi="宋体" w:eastAsia="宋体" w:cs="Tahoma"/>
          <w:szCs w:val="21"/>
          <w:shd w:val="clear" w:color="auto" w:fill="FFFFFF"/>
        </w:rPr>
        <w:t>第一节 宪法的概念和本质</w:t>
      </w:r>
    </w:p>
    <w:p>
      <w:pPr>
        <w:widowControl/>
        <w:spacing w:line="440" w:lineRule="exact"/>
        <w:rPr>
          <w:rFonts w:hint="eastAsia" w:ascii="宋体" w:hAnsi="宋体" w:eastAsia="宋体" w:cs="Tahoma"/>
          <w:szCs w:val="21"/>
          <w:shd w:val="clear" w:color="auto" w:fill="FFFFFF"/>
        </w:rPr>
      </w:pPr>
      <w:r>
        <w:rPr>
          <w:rFonts w:ascii="宋体" w:hAnsi="宋体" w:eastAsia="宋体" w:cs="Tahoma"/>
          <w:szCs w:val="21"/>
          <w:shd w:val="clear" w:color="auto" w:fill="FFFFFF"/>
        </w:rPr>
        <w:t>第二节 宪法的分类和渊源</w:t>
      </w:r>
    </w:p>
    <w:p>
      <w:pPr>
        <w:widowControl/>
        <w:spacing w:line="440" w:lineRule="exact"/>
        <w:rPr>
          <w:rFonts w:hint="eastAsia" w:ascii="宋体" w:hAnsi="宋体" w:eastAsia="宋体" w:cs="Tahoma"/>
          <w:szCs w:val="21"/>
          <w:shd w:val="clear" w:color="auto" w:fill="FFFFFF"/>
        </w:rPr>
      </w:pPr>
      <w:r>
        <w:rPr>
          <w:rFonts w:ascii="宋体" w:hAnsi="宋体" w:eastAsia="宋体" w:cs="Tahoma"/>
          <w:szCs w:val="21"/>
          <w:shd w:val="clear" w:color="auto" w:fill="FFFFFF"/>
        </w:rPr>
        <w:t>第三节 宪法的制定、解释与修改</w:t>
      </w:r>
    </w:p>
    <w:p>
      <w:pPr>
        <w:widowControl/>
        <w:spacing w:line="440" w:lineRule="exact"/>
        <w:rPr>
          <w:rFonts w:ascii="宋体" w:hAnsi="宋体" w:eastAsia="宋体" w:cs="Tahoma"/>
          <w:szCs w:val="21"/>
          <w:shd w:val="clear" w:color="auto" w:fill="FFFFFF"/>
        </w:rPr>
      </w:pPr>
      <w:r>
        <w:rPr>
          <w:rFonts w:ascii="宋体" w:hAnsi="宋体" w:eastAsia="宋体" w:cs="Tahoma"/>
          <w:szCs w:val="21"/>
          <w:shd w:val="clear" w:color="auto" w:fill="FFFFFF"/>
        </w:rPr>
        <w:t>第四节 宪法的效力和作用</w:t>
      </w:r>
    </w:p>
    <w:p>
      <w:pPr>
        <w:widowControl/>
        <w:spacing w:line="440" w:lineRule="exact"/>
        <w:rPr>
          <w:rFonts w:hint="eastAsia" w:ascii="宋体" w:hAnsi="宋体" w:eastAsia="宋体" w:cs="Tahoma"/>
          <w:szCs w:val="21"/>
          <w:shd w:val="clear" w:color="auto" w:fill="FFFFFF"/>
        </w:rPr>
      </w:pPr>
    </w:p>
    <w:p>
      <w:pPr>
        <w:widowControl/>
        <w:numPr>
          <w:ilvl w:val="0"/>
          <w:numId w:val="1"/>
        </w:numPr>
        <w:spacing w:line="440" w:lineRule="exact"/>
        <w:ind w:left="735" w:hanging="735"/>
        <w:rPr>
          <w:rFonts w:ascii="宋体" w:hAnsi="宋体" w:eastAsia="宋体" w:cs="Tahoma"/>
          <w:b/>
          <w:szCs w:val="21"/>
          <w:shd w:val="clear" w:color="auto" w:fill="FFFFFF"/>
        </w:rPr>
      </w:pPr>
      <w:r>
        <w:rPr>
          <w:rFonts w:ascii="宋体" w:hAnsi="宋体" w:eastAsia="宋体" w:cs="Tahoma"/>
          <w:b/>
          <w:szCs w:val="21"/>
          <w:shd w:val="clear" w:color="auto" w:fill="FFFFFF"/>
        </w:rPr>
        <w:t>宪法的历史发展</w:t>
      </w:r>
    </w:p>
    <w:p>
      <w:pPr>
        <w:widowControl/>
        <w:spacing w:line="440" w:lineRule="exact"/>
        <w:rPr>
          <w:rFonts w:ascii="宋体" w:hAnsi="宋体" w:eastAsia="宋体" w:cs="Tahoma"/>
          <w:szCs w:val="21"/>
          <w:shd w:val="clear" w:color="auto" w:fill="FFFFFF"/>
        </w:rPr>
      </w:pPr>
      <w:r>
        <w:rPr>
          <w:rFonts w:ascii="宋体" w:hAnsi="宋体" w:eastAsia="宋体" w:cs="Tahoma"/>
          <w:szCs w:val="21"/>
          <w:shd w:val="clear" w:color="auto" w:fill="FFFFFF"/>
        </w:rPr>
        <w:t>第一节 宪法的产生和发展</w:t>
      </w:r>
    </w:p>
    <w:p>
      <w:pPr>
        <w:widowControl/>
        <w:spacing w:line="440" w:lineRule="exact"/>
        <w:rPr>
          <w:rFonts w:ascii="宋体" w:hAnsi="宋体" w:eastAsia="宋体" w:cs="Tahoma"/>
          <w:szCs w:val="21"/>
          <w:shd w:val="clear" w:color="auto" w:fill="FFFFFF"/>
        </w:rPr>
      </w:pPr>
      <w:r>
        <w:rPr>
          <w:rFonts w:ascii="宋体" w:hAnsi="宋体" w:eastAsia="宋体" w:cs="Tahoma"/>
          <w:szCs w:val="21"/>
          <w:shd w:val="clear" w:color="auto" w:fill="FFFFFF"/>
        </w:rPr>
        <w:t>第二节 中华人民共和国成立前的宪法</w:t>
      </w:r>
    </w:p>
    <w:p>
      <w:pPr>
        <w:widowControl/>
        <w:spacing w:line="440" w:lineRule="exact"/>
        <w:rPr>
          <w:rFonts w:hint="eastAsia" w:ascii="宋体" w:hAnsi="宋体" w:eastAsia="宋体" w:cs="Tahoma"/>
          <w:szCs w:val="21"/>
        </w:rPr>
      </w:pPr>
      <w:r>
        <w:rPr>
          <w:rFonts w:ascii="宋体" w:hAnsi="宋体" w:eastAsia="宋体" w:cs="Tahoma"/>
          <w:szCs w:val="21"/>
          <w:shd w:val="clear" w:color="auto" w:fill="FFFFFF"/>
        </w:rPr>
        <w:t>第三节 中华人民共和国宪法的产生和发展</w:t>
      </w:r>
    </w:p>
    <w:p>
      <w:pPr>
        <w:widowControl/>
        <w:spacing w:line="440" w:lineRule="exact"/>
        <w:rPr>
          <w:rFonts w:ascii="宋体" w:hAnsi="宋体" w:eastAsia="宋体" w:cs="Tahoma"/>
          <w:b/>
          <w:szCs w:val="21"/>
          <w:shd w:val="clear" w:color="auto" w:fill="FFFFFF"/>
        </w:rPr>
      </w:pPr>
      <w:r>
        <w:rPr>
          <w:rFonts w:ascii="宋体" w:hAnsi="宋体" w:eastAsia="宋体" w:cs="Tahoma"/>
          <w:b/>
          <w:szCs w:val="21"/>
          <w:shd w:val="clear" w:color="auto" w:fill="FFFFFF"/>
        </w:rPr>
        <w:t>第三章 宪法的指导思想和基本原则</w:t>
      </w:r>
    </w:p>
    <w:p>
      <w:pPr>
        <w:widowControl/>
        <w:spacing w:line="440" w:lineRule="exact"/>
        <w:rPr>
          <w:rFonts w:hint="eastAsia" w:ascii="宋体" w:hAnsi="宋体" w:eastAsia="宋体" w:cs="Tahoma"/>
          <w:szCs w:val="21"/>
          <w:shd w:val="clear" w:color="auto" w:fill="FFFFFF"/>
        </w:rPr>
      </w:pPr>
      <w:r>
        <w:rPr>
          <w:rFonts w:ascii="宋体" w:hAnsi="宋体" w:eastAsia="宋体" w:cs="Tahoma"/>
          <w:szCs w:val="21"/>
          <w:shd w:val="clear" w:color="auto" w:fill="FFFFFF"/>
        </w:rPr>
        <w:t>第一节 宪法指导思想</w:t>
      </w:r>
    </w:p>
    <w:p>
      <w:pPr>
        <w:widowControl/>
        <w:spacing w:line="440" w:lineRule="exact"/>
        <w:rPr>
          <w:rFonts w:hint="eastAsia" w:ascii="宋体" w:hAnsi="宋体" w:eastAsia="宋体" w:cs="Tahoma"/>
          <w:szCs w:val="21"/>
          <w:shd w:val="clear" w:color="auto" w:fill="FFFFFF"/>
        </w:rPr>
      </w:pPr>
      <w:r>
        <w:rPr>
          <w:rFonts w:ascii="宋体" w:hAnsi="宋体" w:eastAsia="宋体" w:cs="Tahoma"/>
          <w:szCs w:val="21"/>
          <w:shd w:val="clear" w:color="auto" w:fill="FFFFFF"/>
        </w:rPr>
        <w:t>第二节 宪法基本原则</w:t>
      </w:r>
    </w:p>
    <w:p>
      <w:pPr>
        <w:widowControl/>
        <w:spacing w:line="440" w:lineRule="exact"/>
        <w:rPr>
          <w:rFonts w:hint="eastAsia" w:ascii="宋体" w:hAnsi="宋体" w:eastAsia="宋体" w:cs="Tahoma"/>
          <w:b/>
          <w:szCs w:val="21"/>
          <w:shd w:val="clear" w:color="auto" w:fill="FFFFFF"/>
        </w:rPr>
      </w:pPr>
      <w:r>
        <w:rPr>
          <w:rFonts w:ascii="宋体" w:hAnsi="宋体" w:eastAsia="宋体" w:cs="Tahoma"/>
          <w:b/>
          <w:szCs w:val="21"/>
          <w:shd w:val="clear" w:color="auto" w:fill="FFFFFF"/>
        </w:rPr>
        <w:t>第四章 国家性质与国家形式</w:t>
      </w:r>
    </w:p>
    <w:p>
      <w:pPr>
        <w:widowControl/>
        <w:spacing w:line="440" w:lineRule="exact"/>
        <w:rPr>
          <w:rFonts w:hint="eastAsia" w:ascii="宋体" w:hAnsi="宋体" w:eastAsia="宋体" w:cs="Tahoma"/>
          <w:szCs w:val="21"/>
        </w:rPr>
      </w:pPr>
      <w:r>
        <w:rPr>
          <w:rFonts w:hint="eastAsia" w:ascii="宋体" w:hAnsi="宋体" w:eastAsia="宋体" w:cs="Tahoma"/>
          <w:szCs w:val="21"/>
        </w:rPr>
        <w:t>第一节 国家性质</w:t>
      </w:r>
    </w:p>
    <w:p>
      <w:pPr>
        <w:widowControl/>
        <w:spacing w:line="440" w:lineRule="exact"/>
        <w:rPr>
          <w:rFonts w:hint="eastAsia" w:ascii="宋体" w:hAnsi="宋体" w:eastAsia="宋体" w:cs="Tahoma"/>
          <w:szCs w:val="21"/>
        </w:rPr>
      </w:pPr>
      <w:r>
        <w:rPr>
          <w:rFonts w:hint="eastAsia" w:ascii="宋体" w:hAnsi="宋体" w:eastAsia="宋体" w:cs="Tahoma"/>
          <w:szCs w:val="21"/>
        </w:rPr>
        <w:t>第二节 国家形式</w:t>
      </w:r>
    </w:p>
    <w:p>
      <w:pPr>
        <w:widowControl/>
        <w:spacing w:line="440" w:lineRule="exact"/>
        <w:rPr>
          <w:rFonts w:hint="eastAsia" w:ascii="宋体" w:hAnsi="宋体" w:eastAsia="宋体" w:cs="Tahoma"/>
          <w:b/>
          <w:szCs w:val="21"/>
          <w:shd w:val="clear" w:color="auto" w:fill="FFFFFF"/>
        </w:rPr>
      </w:pPr>
      <w:r>
        <w:rPr>
          <w:rFonts w:ascii="宋体" w:hAnsi="宋体" w:eastAsia="宋体" w:cs="Tahoma"/>
          <w:b/>
          <w:szCs w:val="21"/>
          <w:shd w:val="clear" w:color="auto" w:fill="FFFFFF"/>
        </w:rPr>
        <w:t>第五章 国家基本制度</w:t>
      </w:r>
    </w:p>
    <w:p>
      <w:pPr>
        <w:widowControl/>
        <w:spacing w:line="440" w:lineRule="exact"/>
        <w:rPr>
          <w:rFonts w:hint="eastAsia" w:ascii="宋体" w:hAnsi="宋体" w:eastAsia="宋体" w:cs="Tahoma"/>
          <w:szCs w:val="21"/>
        </w:rPr>
      </w:pPr>
      <w:r>
        <w:rPr>
          <w:rFonts w:hint="eastAsia" w:ascii="宋体" w:hAnsi="宋体" w:eastAsia="宋体" w:cs="Tahoma"/>
          <w:szCs w:val="21"/>
        </w:rPr>
        <w:t>第一节 经济制度</w:t>
      </w:r>
    </w:p>
    <w:p>
      <w:pPr>
        <w:widowControl/>
        <w:spacing w:line="440" w:lineRule="exact"/>
        <w:rPr>
          <w:rFonts w:hint="eastAsia" w:ascii="宋体" w:hAnsi="宋体" w:eastAsia="宋体" w:cs="Tahoma"/>
          <w:szCs w:val="21"/>
        </w:rPr>
      </w:pPr>
      <w:r>
        <w:rPr>
          <w:rFonts w:hint="eastAsia" w:ascii="宋体" w:hAnsi="宋体" w:eastAsia="宋体" w:cs="Tahoma"/>
          <w:szCs w:val="21"/>
        </w:rPr>
        <w:t>第二节 政治制度</w:t>
      </w:r>
    </w:p>
    <w:p>
      <w:pPr>
        <w:widowControl/>
        <w:spacing w:line="440" w:lineRule="exact"/>
        <w:rPr>
          <w:rFonts w:hint="eastAsia" w:ascii="宋体" w:hAnsi="宋体" w:eastAsia="宋体" w:cs="Tahoma"/>
          <w:szCs w:val="21"/>
        </w:rPr>
      </w:pPr>
      <w:r>
        <w:rPr>
          <w:rFonts w:hint="eastAsia" w:ascii="宋体" w:hAnsi="宋体" w:eastAsia="宋体" w:cs="Tahoma"/>
          <w:szCs w:val="21"/>
        </w:rPr>
        <w:t>第三节 文化制度</w:t>
      </w:r>
    </w:p>
    <w:p>
      <w:pPr>
        <w:widowControl/>
        <w:spacing w:line="440" w:lineRule="exact"/>
        <w:rPr>
          <w:rFonts w:ascii="宋体" w:hAnsi="宋体" w:eastAsia="宋体" w:cs="Tahoma"/>
          <w:szCs w:val="21"/>
        </w:rPr>
      </w:pPr>
      <w:r>
        <w:rPr>
          <w:rFonts w:hint="eastAsia" w:ascii="宋体" w:hAnsi="宋体" w:eastAsia="宋体" w:cs="Tahoma"/>
          <w:szCs w:val="21"/>
        </w:rPr>
        <w:t>第四节 社会制度</w:t>
      </w:r>
    </w:p>
    <w:p>
      <w:pPr>
        <w:widowControl/>
        <w:spacing w:line="440" w:lineRule="exact"/>
        <w:rPr>
          <w:rFonts w:hint="eastAsia" w:ascii="宋体" w:hAnsi="宋体" w:eastAsia="宋体" w:cs="Tahoma"/>
          <w:szCs w:val="21"/>
        </w:rPr>
      </w:pPr>
      <w:r>
        <w:rPr>
          <w:rFonts w:hint="eastAsia" w:ascii="宋体" w:hAnsi="宋体" w:eastAsia="宋体" w:cs="Tahoma"/>
          <w:szCs w:val="21"/>
        </w:rPr>
        <w:t>第五节 生态文明制度</w:t>
      </w:r>
    </w:p>
    <w:p>
      <w:pPr>
        <w:widowControl/>
        <w:spacing w:line="440" w:lineRule="exact"/>
        <w:rPr>
          <w:rFonts w:hint="eastAsia" w:ascii="宋体" w:hAnsi="宋体" w:eastAsia="宋体" w:cs="Tahoma"/>
          <w:b/>
          <w:szCs w:val="21"/>
          <w:shd w:val="clear" w:color="auto" w:fill="FFFFFF"/>
        </w:rPr>
      </w:pPr>
      <w:r>
        <w:rPr>
          <w:rFonts w:ascii="宋体" w:hAnsi="宋体" w:eastAsia="宋体" w:cs="Tahoma"/>
          <w:b/>
          <w:szCs w:val="21"/>
          <w:shd w:val="clear" w:color="auto" w:fill="FFFFFF"/>
        </w:rPr>
        <w:t>第六章 公民的基本权利与义务</w:t>
      </w:r>
    </w:p>
    <w:p>
      <w:pPr>
        <w:widowControl/>
        <w:spacing w:line="440" w:lineRule="exact"/>
        <w:rPr>
          <w:rFonts w:hint="eastAsia" w:ascii="宋体" w:hAnsi="宋体" w:eastAsia="宋体" w:cs="Tahoma"/>
          <w:szCs w:val="21"/>
        </w:rPr>
      </w:pPr>
      <w:r>
        <w:rPr>
          <w:rFonts w:hint="eastAsia" w:ascii="宋体" w:hAnsi="宋体" w:eastAsia="宋体" w:cs="Tahoma"/>
          <w:szCs w:val="21"/>
        </w:rPr>
        <w:t>第一节 公民基本权利的一般原理</w:t>
      </w:r>
    </w:p>
    <w:p>
      <w:pPr>
        <w:widowControl/>
        <w:spacing w:line="440" w:lineRule="exact"/>
        <w:rPr>
          <w:rFonts w:hint="eastAsia" w:ascii="宋体" w:hAnsi="宋体" w:eastAsia="宋体" w:cs="Tahoma"/>
          <w:szCs w:val="21"/>
        </w:rPr>
      </w:pPr>
      <w:r>
        <w:rPr>
          <w:rFonts w:hint="eastAsia" w:ascii="宋体" w:hAnsi="宋体" w:eastAsia="宋体" w:cs="Tahoma"/>
          <w:szCs w:val="21"/>
        </w:rPr>
        <w:t>第二节 公民的基本权利</w:t>
      </w:r>
    </w:p>
    <w:p>
      <w:pPr>
        <w:widowControl/>
        <w:spacing w:line="440" w:lineRule="exact"/>
        <w:rPr>
          <w:rFonts w:hint="eastAsia" w:ascii="宋体" w:hAnsi="宋体" w:eastAsia="宋体" w:cs="Tahoma"/>
          <w:szCs w:val="21"/>
        </w:rPr>
      </w:pPr>
      <w:r>
        <w:rPr>
          <w:rFonts w:hint="eastAsia" w:ascii="宋体" w:hAnsi="宋体" w:eastAsia="宋体" w:cs="Tahoma"/>
          <w:szCs w:val="21"/>
        </w:rPr>
        <w:t>第三节 公民的基本义务</w:t>
      </w:r>
    </w:p>
    <w:p>
      <w:pPr>
        <w:widowControl/>
        <w:spacing w:line="440" w:lineRule="exact"/>
        <w:rPr>
          <w:rFonts w:hint="eastAsia" w:ascii="宋体" w:hAnsi="宋体" w:eastAsia="宋体" w:cs="Tahoma"/>
          <w:b/>
          <w:szCs w:val="21"/>
          <w:shd w:val="clear" w:color="auto" w:fill="FFFFFF"/>
        </w:rPr>
      </w:pPr>
      <w:r>
        <w:rPr>
          <w:rFonts w:ascii="宋体" w:hAnsi="宋体" w:eastAsia="宋体" w:cs="Tahoma"/>
          <w:b/>
          <w:szCs w:val="21"/>
          <w:shd w:val="clear" w:color="auto" w:fill="FFFFFF"/>
        </w:rPr>
        <w:t>第七章 国家机构</w:t>
      </w:r>
    </w:p>
    <w:p>
      <w:pPr>
        <w:widowControl/>
        <w:spacing w:line="440" w:lineRule="exact"/>
        <w:rPr>
          <w:rFonts w:hint="eastAsia" w:ascii="宋体" w:hAnsi="宋体" w:eastAsia="宋体" w:cs="Tahoma"/>
          <w:szCs w:val="21"/>
        </w:rPr>
      </w:pPr>
      <w:r>
        <w:rPr>
          <w:rFonts w:hint="eastAsia" w:ascii="宋体" w:hAnsi="宋体" w:eastAsia="宋体" w:cs="Tahoma"/>
          <w:szCs w:val="21"/>
        </w:rPr>
        <w:t>第一节 国家机构的一般原理</w:t>
      </w:r>
    </w:p>
    <w:p>
      <w:pPr>
        <w:widowControl/>
        <w:spacing w:line="440" w:lineRule="exact"/>
        <w:rPr>
          <w:rFonts w:hint="eastAsia" w:ascii="宋体" w:hAnsi="宋体" w:eastAsia="宋体" w:cs="Tahoma"/>
          <w:szCs w:val="21"/>
        </w:rPr>
      </w:pPr>
      <w:r>
        <w:rPr>
          <w:rFonts w:hint="eastAsia" w:ascii="宋体" w:hAnsi="宋体" w:eastAsia="宋体" w:cs="Tahoma"/>
          <w:szCs w:val="21"/>
        </w:rPr>
        <w:t>第二节 全国人民代表大会及其常务委员会</w:t>
      </w:r>
    </w:p>
    <w:p>
      <w:pPr>
        <w:widowControl/>
        <w:spacing w:line="440" w:lineRule="exact"/>
        <w:rPr>
          <w:rFonts w:hint="eastAsia" w:ascii="宋体" w:hAnsi="宋体" w:eastAsia="宋体" w:cs="Tahoma"/>
          <w:szCs w:val="21"/>
        </w:rPr>
      </w:pPr>
      <w:r>
        <w:rPr>
          <w:rFonts w:hint="eastAsia" w:ascii="宋体" w:hAnsi="宋体" w:eastAsia="宋体" w:cs="Tahoma"/>
          <w:szCs w:val="21"/>
        </w:rPr>
        <w:t>第三节 中华人民共和国主席</w:t>
      </w:r>
    </w:p>
    <w:p>
      <w:pPr>
        <w:widowControl/>
        <w:spacing w:line="440" w:lineRule="exact"/>
        <w:rPr>
          <w:rFonts w:hint="eastAsia" w:ascii="宋体" w:hAnsi="宋体" w:eastAsia="宋体" w:cs="Tahoma"/>
          <w:szCs w:val="21"/>
        </w:rPr>
      </w:pPr>
      <w:r>
        <w:rPr>
          <w:rFonts w:hint="eastAsia" w:ascii="宋体" w:hAnsi="宋体" w:eastAsia="宋体" w:cs="Tahoma"/>
          <w:szCs w:val="21"/>
        </w:rPr>
        <w:t>第四节 国务院</w:t>
      </w:r>
    </w:p>
    <w:p>
      <w:pPr>
        <w:widowControl/>
        <w:spacing w:line="440" w:lineRule="exact"/>
        <w:rPr>
          <w:rFonts w:hint="eastAsia" w:ascii="宋体" w:hAnsi="宋体" w:eastAsia="宋体" w:cs="Tahoma"/>
          <w:szCs w:val="21"/>
        </w:rPr>
      </w:pPr>
      <w:r>
        <w:rPr>
          <w:rFonts w:hint="eastAsia" w:ascii="宋体" w:hAnsi="宋体" w:eastAsia="宋体" w:cs="Tahoma"/>
          <w:szCs w:val="21"/>
        </w:rPr>
        <w:t>第五节 中央军事委员会</w:t>
      </w:r>
    </w:p>
    <w:p>
      <w:pPr>
        <w:widowControl/>
        <w:spacing w:line="440" w:lineRule="exact"/>
        <w:rPr>
          <w:rFonts w:hint="eastAsia" w:ascii="宋体" w:hAnsi="宋体" w:eastAsia="宋体" w:cs="Tahoma"/>
          <w:szCs w:val="21"/>
        </w:rPr>
      </w:pPr>
      <w:r>
        <w:rPr>
          <w:rFonts w:hint="eastAsia" w:ascii="宋体" w:hAnsi="宋体" w:eastAsia="宋体" w:cs="Tahoma"/>
          <w:szCs w:val="21"/>
        </w:rPr>
        <w:t>第六节 地方各级人民代表大会和地方各级人民政府</w:t>
      </w:r>
    </w:p>
    <w:p>
      <w:pPr>
        <w:widowControl/>
        <w:spacing w:line="440" w:lineRule="exact"/>
        <w:rPr>
          <w:rFonts w:hint="eastAsia" w:ascii="宋体" w:hAnsi="宋体" w:eastAsia="宋体" w:cs="Tahoma"/>
          <w:szCs w:val="21"/>
        </w:rPr>
      </w:pPr>
      <w:r>
        <w:rPr>
          <w:rFonts w:hint="eastAsia" w:ascii="宋体" w:hAnsi="宋体" w:eastAsia="宋体" w:cs="Tahoma"/>
          <w:szCs w:val="21"/>
        </w:rPr>
        <w:t>第七节 民族自治地方的自治机关</w:t>
      </w:r>
    </w:p>
    <w:p>
      <w:pPr>
        <w:widowControl/>
        <w:spacing w:line="440" w:lineRule="exact"/>
        <w:rPr>
          <w:rFonts w:hint="eastAsia" w:ascii="宋体" w:hAnsi="宋体" w:eastAsia="宋体" w:cs="Tahoma"/>
          <w:szCs w:val="21"/>
        </w:rPr>
      </w:pPr>
      <w:r>
        <w:rPr>
          <w:rFonts w:hint="eastAsia" w:ascii="宋体" w:hAnsi="宋体" w:eastAsia="宋体" w:cs="Tahoma"/>
          <w:szCs w:val="21"/>
        </w:rPr>
        <w:t xml:space="preserve">第八节 监察委员会 </w:t>
      </w:r>
      <w:r>
        <w:rPr>
          <w:rFonts w:ascii="宋体" w:hAnsi="宋体" w:eastAsia="宋体" w:cs="Tahoma"/>
          <w:szCs w:val="21"/>
        </w:rPr>
        <w:t xml:space="preserve"> </w:t>
      </w:r>
    </w:p>
    <w:p>
      <w:pPr>
        <w:widowControl/>
        <w:spacing w:line="440" w:lineRule="exact"/>
        <w:rPr>
          <w:rFonts w:ascii="宋体" w:hAnsi="宋体" w:eastAsia="宋体" w:cs="Tahoma"/>
          <w:szCs w:val="21"/>
        </w:rPr>
      </w:pPr>
      <w:r>
        <w:rPr>
          <w:rFonts w:hint="eastAsia" w:ascii="宋体" w:hAnsi="宋体" w:eastAsia="宋体" w:cs="Tahoma"/>
          <w:szCs w:val="21"/>
        </w:rPr>
        <w:t>第九节 人民法院</w:t>
      </w:r>
    </w:p>
    <w:p>
      <w:pPr>
        <w:widowControl/>
        <w:spacing w:line="440" w:lineRule="exact"/>
        <w:rPr>
          <w:rFonts w:hint="eastAsia" w:ascii="宋体" w:hAnsi="宋体" w:eastAsia="宋体" w:cs="Tahoma"/>
          <w:szCs w:val="21"/>
        </w:rPr>
      </w:pPr>
      <w:r>
        <w:rPr>
          <w:rFonts w:hint="eastAsia" w:ascii="宋体" w:hAnsi="宋体" w:eastAsia="宋体" w:cs="Tahoma"/>
          <w:szCs w:val="21"/>
        </w:rPr>
        <w:t>第十节 人民检察院</w:t>
      </w:r>
    </w:p>
    <w:p>
      <w:pPr>
        <w:widowControl/>
        <w:spacing w:line="440" w:lineRule="exact"/>
        <w:rPr>
          <w:rFonts w:ascii="宋体" w:hAnsi="宋体" w:eastAsia="宋体" w:cs="Tahoma"/>
          <w:b/>
          <w:szCs w:val="21"/>
          <w:shd w:val="clear" w:color="auto" w:fill="FFFFFF"/>
        </w:rPr>
      </w:pPr>
    </w:p>
    <w:p>
      <w:pPr>
        <w:widowControl/>
        <w:spacing w:line="440" w:lineRule="exact"/>
        <w:rPr>
          <w:rFonts w:ascii="宋体" w:hAnsi="宋体" w:eastAsia="宋体" w:cs="Tahoma"/>
          <w:b/>
          <w:szCs w:val="21"/>
          <w:shd w:val="clear" w:color="auto" w:fill="FFFFFF"/>
        </w:rPr>
      </w:pPr>
      <w:r>
        <w:rPr>
          <w:rFonts w:hint="eastAsia" w:ascii="宋体" w:hAnsi="宋体" w:eastAsia="宋体" w:cs="Tahoma"/>
          <w:b/>
          <w:szCs w:val="21"/>
          <w:shd w:val="clear" w:color="auto" w:fill="FFFFFF"/>
        </w:rPr>
        <w:t>第八章 “一国两制”与特别行政区制度</w:t>
      </w:r>
    </w:p>
    <w:p>
      <w:pPr>
        <w:widowControl/>
        <w:spacing w:line="440" w:lineRule="exact"/>
        <w:rPr>
          <w:rFonts w:ascii="宋体" w:hAnsi="宋体" w:eastAsia="宋体" w:cs="Tahoma"/>
          <w:szCs w:val="21"/>
        </w:rPr>
      </w:pPr>
      <w:r>
        <w:rPr>
          <w:rFonts w:hint="eastAsia" w:ascii="宋体" w:hAnsi="宋体" w:eastAsia="宋体" w:cs="Tahoma"/>
          <w:szCs w:val="21"/>
        </w:rPr>
        <w:t>第一节 宪法和基本法确立的特别行政区制度</w:t>
      </w:r>
    </w:p>
    <w:p>
      <w:pPr>
        <w:widowControl/>
        <w:spacing w:line="440" w:lineRule="exact"/>
        <w:rPr>
          <w:rFonts w:ascii="宋体" w:hAnsi="宋体" w:eastAsia="宋体" w:cs="Tahoma"/>
          <w:szCs w:val="21"/>
        </w:rPr>
      </w:pPr>
      <w:r>
        <w:rPr>
          <w:rFonts w:hint="eastAsia" w:ascii="宋体" w:hAnsi="宋体" w:eastAsia="宋体" w:cs="Tahoma"/>
          <w:szCs w:val="21"/>
        </w:rPr>
        <w:t>第二节 中央和特别行政区的关系</w:t>
      </w:r>
    </w:p>
    <w:p>
      <w:pPr>
        <w:widowControl/>
        <w:spacing w:line="440" w:lineRule="exact"/>
        <w:rPr>
          <w:rFonts w:hint="eastAsia" w:ascii="宋体" w:hAnsi="宋体" w:eastAsia="宋体" w:cs="Tahoma"/>
          <w:b/>
          <w:szCs w:val="21"/>
          <w:shd w:val="clear" w:color="auto" w:fill="FFFFFF"/>
        </w:rPr>
      </w:pPr>
      <w:r>
        <w:rPr>
          <w:rFonts w:hint="eastAsia" w:ascii="宋体" w:hAnsi="宋体" w:eastAsia="宋体" w:cs="Tahoma"/>
          <w:szCs w:val="21"/>
        </w:rPr>
        <w:t>第三节 特别行政区政治体制</w:t>
      </w:r>
    </w:p>
    <w:p>
      <w:pPr>
        <w:widowControl/>
        <w:spacing w:line="440" w:lineRule="exact"/>
        <w:rPr>
          <w:rFonts w:ascii="宋体" w:hAnsi="宋体" w:eastAsia="宋体" w:cs="Tahoma"/>
          <w:b/>
          <w:szCs w:val="21"/>
          <w:shd w:val="clear" w:color="auto" w:fill="FFFFFF"/>
        </w:rPr>
      </w:pPr>
      <w:r>
        <w:rPr>
          <w:rFonts w:ascii="宋体" w:hAnsi="宋体" w:eastAsia="宋体" w:cs="Tahoma"/>
          <w:b/>
          <w:szCs w:val="21"/>
          <w:shd w:val="clear" w:color="auto" w:fill="FFFFFF"/>
        </w:rPr>
        <w:t>第</w:t>
      </w:r>
      <w:r>
        <w:rPr>
          <w:rFonts w:hint="eastAsia" w:ascii="宋体" w:hAnsi="宋体" w:eastAsia="宋体" w:cs="Tahoma"/>
          <w:b/>
          <w:szCs w:val="21"/>
          <w:shd w:val="clear" w:color="auto" w:fill="FFFFFF"/>
        </w:rPr>
        <w:t>九</w:t>
      </w:r>
      <w:r>
        <w:rPr>
          <w:rFonts w:ascii="宋体" w:hAnsi="宋体" w:eastAsia="宋体" w:cs="Tahoma"/>
          <w:b/>
          <w:szCs w:val="21"/>
          <w:shd w:val="clear" w:color="auto" w:fill="FFFFFF"/>
        </w:rPr>
        <w:t>章 宪法实施</w:t>
      </w:r>
      <w:r>
        <w:rPr>
          <w:rFonts w:hint="eastAsia" w:ascii="宋体" w:hAnsi="宋体" w:eastAsia="宋体" w:cs="Tahoma"/>
          <w:b/>
          <w:szCs w:val="21"/>
          <w:shd w:val="clear" w:color="auto" w:fill="FFFFFF"/>
        </w:rPr>
        <w:t>和</w:t>
      </w:r>
      <w:r>
        <w:rPr>
          <w:rFonts w:ascii="宋体" w:hAnsi="宋体" w:eastAsia="宋体" w:cs="Tahoma"/>
          <w:b/>
          <w:szCs w:val="21"/>
          <w:shd w:val="clear" w:color="auto" w:fill="FFFFFF"/>
        </w:rPr>
        <w:t>监督</w:t>
      </w:r>
    </w:p>
    <w:p>
      <w:pPr>
        <w:widowControl/>
        <w:spacing w:line="440" w:lineRule="exact"/>
        <w:rPr>
          <w:rFonts w:hint="eastAsia" w:ascii="宋体" w:hAnsi="宋体" w:eastAsia="宋体" w:cs="Tahoma"/>
          <w:szCs w:val="21"/>
        </w:rPr>
      </w:pPr>
      <w:r>
        <w:rPr>
          <w:rFonts w:hint="eastAsia" w:ascii="宋体" w:hAnsi="宋体" w:eastAsia="宋体" w:cs="Tahoma"/>
          <w:szCs w:val="21"/>
        </w:rPr>
        <w:t>第一节 宪法实施</w:t>
      </w:r>
    </w:p>
    <w:p>
      <w:pPr>
        <w:widowControl/>
        <w:spacing w:line="440" w:lineRule="exact"/>
        <w:rPr>
          <w:rFonts w:hint="eastAsia" w:ascii="宋体" w:hAnsi="宋体" w:eastAsia="宋体" w:cs="Tahoma"/>
          <w:szCs w:val="21"/>
        </w:rPr>
      </w:pPr>
      <w:r>
        <w:rPr>
          <w:rFonts w:hint="eastAsia" w:ascii="宋体" w:hAnsi="宋体" w:eastAsia="宋体" w:cs="Tahoma"/>
          <w:szCs w:val="21"/>
        </w:rPr>
        <w:t>第二节 宪法监督</w:t>
      </w:r>
    </w:p>
    <w:p>
      <w:pPr>
        <w:widowControl/>
        <w:spacing w:line="440" w:lineRule="exact"/>
        <w:rPr>
          <w:rFonts w:ascii="宋体" w:hAnsi="宋体" w:eastAsia="宋体" w:cs="Tahoma"/>
          <w:szCs w:val="21"/>
        </w:rPr>
      </w:pPr>
      <w:r>
        <w:rPr>
          <w:rFonts w:hint="eastAsia" w:ascii="宋体" w:hAnsi="宋体" w:eastAsia="宋体" w:cs="Tahoma"/>
          <w:szCs w:val="21"/>
        </w:rPr>
        <w:t>第三节 我国的宪法监督制度</w:t>
      </w:r>
    </w:p>
    <w:p>
      <w:pPr>
        <w:widowControl/>
        <w:spacing w:line="440" w:lineRule="exact"/>
        <w:jc w:val="center"/>
        <w:rPr>
          <w:rFonts w:ascii="宋体" w:hAnsi="宋体" w:eastAsia="宋体" w:cs="Times New Roman"/>
          <w:b/>
          <w:sz w:val="28"/>
          <w:szCs w:val="28"/>
        </w:rPr>
      </w:pPr>
      <w:r>
        <w:rPr>
          <w:rFonts w:hint="eastAsia" w:ascii="宋体" w:hAnsi="宋体" w:eastAsia="宋体" w:cs="Times New Roman"/>
          <w:b/>
          <w:sz w:val="28"/>
          <w:szCs w:val="28"/>
        </w:rPr>
        <w:t>四、参考书目</w:t>
      </w:r>
    </w:p>
    <w:p>
      <w:pPr>
        <w:widowControl/>
        <w:spacing w:line="440" w:lineRule="exact"/>
        <w:jc w:val="center"/>
        <w:rPr>
          <w:rFonts w:hint="eastAsia" w:ascii="宋体" w:hAnsi="宋体" w:eastAsia="宋体" w:cs="Times New Roman"/>
          <w:b/>
          <w:sz w:val="28"/>
          <w:szCs w:val="28"/>
        </w:rPr>
      </w:pPr>
    </w:p>
    <w:p>
      <w:pPr>
        <w:widowControl/>
        <w:spacing w:line="440" w:lineRule="exact"/>
        <w:rPr>
          <w:rFonts w:ascii="宋体" w:hAnsi="宋体" w:eastAsia="宋体" w:cs="Times New Roman"/>
          <w:szCs w:val="21"/>
        </w:rPr>
      </w:pPr>
      <w:r>
        <w:rPr>
          <w:rFonts w:hint="eastAsia" w:ascii="宋体" w:hAnsi="宋体" w:eastAsia="宋体" w:cs="Times New Roman"/>
          <w:szCs w:val="21"/>
        </w:rPr>
        <w:t>1</w:t>
      </w:r>
      <w:r>
        <w:rPr>
          <w:rFonts w:ascii="宋体" w:hAnsi="宋体" w:eastAsia="宋体" w:cs="Times New Roman"/>
          <w:szCs w:val="21"/>
        </w:rPr>
        <w:t>.</w:t>
      </w:r>
      <w:r>
        <w:rPr>
          <w:rFonts w:hint="eastAsia" w:ascii="宋体" w:hAnsi="宋体" w:eastAsia="宋体" w:cs="Times New Roman"/>
          <w:szCs w:val="21"/>
        </w:rPr>
        <w:t>《宪法学》编写组：《宪法学》（第二版）（马克思主义理论研究和建设工程重点教材），高等教育出版社、人民出版社20</w:t>
      </w:r>
      <w:r>
        <w:rPr>
          <w:rFonts w:ascii="宋体" w:hAnsi="宋体" w:eastAsia="宋体" w:cs="Times New Roman"/>
          <w:szCs w:val="21"/>
        </w:rPr>
        <w:t>20</w:t>
      </w:r>
      <w:r>
        <w:rPr>
          <w:rFonts w:hint="eastAsia" w:ascii="宋体" w:hAnsi="宋体" w:eastAsia="宋体" w:cs="Times New Roman"/>
          <w:szCs w:val="21"/>
        </w:rPr>
        <w:t>年版。</w:t>
      </w:r>
    </w:p>
    <w:p>
      <w:pPr>
        <w:widowControl/>
        <w:spacing w:line="440" w:lineRule="exact"/>
        <w:rPr>
          <w:rFonts w:hint="eastAsia" w:ascii="宋体" w:hAnsi="宋体" w:eastAsia="宋体" w:cs="Times New Roman"/>
          <w:szCs w:val="21"/>
        </w:rPr>
      </w:pPr>
      <w:r>
        <w:rPr>
          <w:rFonts w:hint="eastAsia" w:ascii="宋体" w:hAnsi="宋体" w:eastAsia="宋体" w:cs="Times New Roman"/>
          <w:szCs w:val="21"/>
        </w:rPr>
        <w:t>2</w:t>
      </w:r>
      <w:r>
        <w:rPr>
          <w:rFonts w:ascii="宋体" w:hAnsi="宋体" w:eastAsia="宋体" w:cs="Times New Roman"/>
          <w:szCs w:val="21"/>
        </w:rPr>
        <w:t>.</w:t>
      </w:r>
      <w:r>
        <w:rPr>
          <w:rFonts w:hint="eastAsia" w:ascii="宋体" w:hAnsi="宋体" w:eastAsia="宋体" w:cs="Times New Roman"/>
          <w:szCs w:val="21"/>
        </w:rPr>
        <w:t>焦洪昌著：《宪法学案例研究指导》，中国政法大学出版社2</w:t>
      </w:r>
      <w:r>
        <w:rPr>
          <w:rFonts w:ascii="宋体" w:hAnsi="宋体" w:eastAsia="宋体" w:cs="Times New Roman"/>
          <w:szCs w:val="21"/>
        </w:rPr>
        <w:t>023</w:t>
      </w:r>
      <w:r>
        <w:rPr>
          <w:rFonts w:hint="eastAsia" w:ascii="宋体" w:hAnsi="宋体" w:eastAsia="宋体" w:cs="Times New Roman"/>
          <w:szCs w:val="21"/>
        </w:rPr>
        <w:t>年版。</w:t>
      </w:r>
    </w:p>
    <w:p>
      <w:pPr>
        <w:widowControl/>
        <w:spacing w:line="440" w:lineRule="exact"/>
        <w:rPr>
          <w:rFonts w:hint="eastAsia" w:ascii="宋体" w:hAnsi="宋体"/>
          <w:szCs w:val="21"/>
        </w:rPr>
      </w:pPr>
    </w:p>
    <w:sectPr>
      <w:footerReference r:id="rId3" w:type="default"/>
      <w:footerReference r:id="rId4" w:type="even"/>
      <w:pgSz w:w="11906" w:h="16838"/>
      <w:pgMar w:top="1247" w:right="964" w:bottom="1247"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pBdr>
        <w:between w:val="none" w:color="auto" w:sz="50" w:space="0"/>
      </w:pBdr>
    </w:pPr>
    <w:r>
      <w:fldChar w:fldCharType="begin"/>
    </w:r>
    <w:r>
      <w:instrText xml:space="preserve"> PAGE  </w:instrText>
    </w:r>
    <w:r>
      <w:fldChar w:fldCharType="separate"/>
    </w:r>
    <w:r>
      <w:rPr>
        <w:lang/>
      </w:rPr>
      <w:t>1</w:t>
    </w:r>
    <w:r>
      <w:fldChar w:fldCharType="end"/>
    </w:r>
  </w:p>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10"/>
      </w:rPr>
    </w:pPr>
    <w:r>
      <w:fldChar w:fldCharType="begin"/>
    </w:r>
    <w:r>
      <w:rPr>
        <w:rStyle w:val="10"/>
      </w:rPr>
      <w:instrText xml:space="preserve">PAGE  </w:instrText>
    </w:r>
    <w: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7D8521A"/>
    <w:multiLevelType w:val="multilevel"/>
    <w:tmpl w:val="27D8521A"/>
    <w:lvl w:ilvl="0" w:tentative="0">
      <w:start w:val="1"/>
      <w:numFmt w:val="japaneseCounting"/>
      <w:lvlText w:val="第%1章"/>
      <w:lvlJc w:val="left"/>
      <w:pPr>
        <w:ind w:left="735" w:hanging="73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M5NTk5MGFlMzdmMDY2OTAyYWU1YTVjOWNkODQ4MjgifQ=="/>
  </w:docVars>
  <w:rsids>
    <w:rsidRoot w:val="00172A27"/>
    <w:rsid w:val="00014C79"/>
    <w:rsid w:val="00043D6B"/>
    <w:rsid w:val="00055329"/>
    <w:rsid w:val="0008287B"/>
    <w:rsid w:val="000862F2"/>
    <w:rsid w:val="000F7E87"/>
    <w:rsid w:val="00155A81"/>
    <w:rsid w:val="00175ECD"/>
    <w:rsid w:val="00195F3F"/>
    <w:rsid w:val="001A641A"/>
    <w:rsid w:val="001A6491"/>
    <w:rsid w:val="001A6B91"/>
    <w:rsid w:val="001C411C"/>
    <w:rsid w:val="001D715C"/>
    <w:rsid w:val="001E64CB"/>
    <w:rsid w:val="001F6318"/>
    <w:rsid w:val="00245F5E"/>
    <w:rsid w:val="002C1E2E"/>
    <w:rsid w:val="002D5E10"/>
    <w:rsid w:val="002F645E"/>
    <w:rsid w:val="0033396D"/>
    <w:rsid w:val="00371C7B"/>
    <w:rsid w:val="00376474"/>
    <w:rsid w:val="00386667"/>
    <w:rsid w:val="003D2971"/>
    <w:rsid w:val="003E2AFA"/>
    <w:rsid w:val="003F262C"/>
    <w:rsid w:val="0040590E"/>
    <w:rsid w:val="004232BB"/>
    <w:rsid w:val="0046329F"/>
    <w:rsid w:val="004D3233"/>
    <w:rsid w:val="0053048F"/>
    <w:rsid w:val="005540BE"/>
    <w:rsid w:val="00576ACB"/>
    <w:rsid w:val="00596495"/>
    <w:rsid w:val="00610238"/>
    <w:rsid w:val="006858C5"/>
    <w:rsid w:val="006D13F7"/>
    <w:rsid w:val="006D5AD0"/>
    <w:rsid w:val="006F039C"/>
    <w:rsid w:val="006F722A"/>
    <w:rsid w:val="007372A7"/>
    <w:rsid w:val="00757E7C"/>
    <w:rsid w:val="00776586"/>
    <w:rsid w:val="00782EE0"/>
    <w:rsid w:val="007D2E67"/>
    <w:rsid w:val="007E1B93"/>
    <w:rsid w:val="008304B0"/>
    <w:rsid w:val="00872271"/>
    <w:rsid w:val="00882140"/>
    <w:rsid w:val="00894518"/>
    <w:rsid w:val="008A0632"/>
    <w:rsid w:val="008B4E00"/>
    <w:rsid w:val="008D1900"/>
    <w:rsid w:val="009164CA"/>
    <w:rsid w:val="009A11A2"/>
    <w:rsid w:val="009C18A6"/>
    <w:rsid w:val="009F2095"/>
    <w:rsid w:val="00A24579"/>
    <w:rsid w:val="00A420C6"/>
    <w:rsid w:val="00A70268"/>
    <w:rsid w:val="00A83107"/>
    <w:rsid w:val="00AA77D3"/>
    <w:rsid w:val="00B500E2"/>
    <w:rsid w:val="00B74315"/>
    <w:rsid w:val="00B8350C"/>
    <w:rsid w:val="00B97D95"/>
    <w:rsid w:val="00BB4309"/>
    <w:rsid w:val="00BC09C0"/>
    <w:rsid w:val="00BF3343"/>
    <w:rsid w:val="00C15F4A"/>
    <w:rsid w:val="00C37B84"/>
    <w:rsid w:val="00C44CC6"/>
    <w:rsid w:val="00C47493"/>
    <w:rsid w:val="00C7653A"/>
    <w:rsid w:val="00C8251D"/>
    <w:rsid w:val="00C83C1F"/>
    <w:rsid w:val="00C9180B"/>
    <w:rsid w:val="00C9266E"/>
    <w:rsid w:val="00D214E9"/>
    <w:rsid w:val="00D91B95"/>
    <w:rsid w:val="00D971F7"/>
    <w:rsid w:val="00E01042"/>
    <w:rsid w:val="00E01B6B"/>
    <w:rsid w:val="00E12B66"/>
    <w:rsid w:val="00E25781"/>
    <w:rsid w:val="00E421ED"/>
    <w:rsid w:val="00E76A98"/>
    <w:rsid w:val="00E81F90"/>
    <w:rsid w:val="00E874B1"/>
    <w:rsid w:val="00E90D64"/>
    <w:rsid w:val="00E974D4"/>
    <w:rsid w:val="00EA19B4"/>
    <w:rsid w:val="00EA1D4F"/>
    <w:rsid w:val="00EC3908"/>
    <w:rsid w:val="00EE3D9D"/>
    <w:rsid w:val="00F019F8"/>
    <w:rsid w:val="00F11718"/>
    <w:rsid w:val="00F139DB"/>
    <w:rsid w:val="00F35BCA"/>
    <w:rsid w:val="00F50E9B"/>
    <w:rsid w:val="00F51562"/>
    <w:rsid w:val="00FC7CE0"/>
    <w:rsid w:val="04B30CB5"/>
    <w:rsid w:val="0CE64E32"/>
    <w:rsid w:val="0F744E1C"/>
    <w:rsid w:val="10F513B7"/>
    <w:rsid w:val="199A3666"/>
    <w:rsid w:val="1BF72E44"/>
    <w:rsid w:val="1DDB25EF"/>
    <w:rsid w:val="1FF94426"/>
    <w:rsid w:val="237E2AA6"/>
    <w:rsid w:val="23DB11E1"/>
    <w:rsid w:val="24F07750"/>
    <w:rsid w:val="27D01EF8"/>
    <w:rsid w:val="295C7990"/>
    <w:rsid w:val="2B091C79"/>
    <w:rsid w:val="302A4529"/>
    <w:rsid w:val="31814865"/>
    <w:rsid w:val="32D17C89"/>
    <w:rsid w:val="355650B5"/>
    <w:rsid w:val="363934B9"/>
    <w:rsid w:val="43F9776B"/>
    <w:rsid w:val="4D6F6137"/>
    <w:rsid w:val="4FAF7650"/>
    <w:rsid w:val="56DF0E79"/>
    <w:rsid w:val="622E0E44"/>
    <w:rsid w:val="70E32B78"/>
    <w:rsid w:val="7B1C5BC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semiHidden="0"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semiHidden="0"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lang w:val="en-US" w:eastAsia="zh-CN" w:bidi="ar-SA"/>
    </w:rPr>
  </w:style>
  <w:style w:type="character" w:default="1" w:styleId="8">
    <w:name w:val="Default Paragraph Font"/>
    <w:uiPriority w:val="0"/>
  </w:style>
  <w:style w:type="table" w:default="1" w:styleId="7">
    <w:name w:val="Normal Table"/>
    <w:unhideWhenUsed/>
    <w:uiPriority w:val="99"/>
    <w:tblPr>
      <w:tblStyle w:val="7"/>
      <w:tblCellMar>
        <w:top w:w="0" w:type="dxa"/>
        <w:left w:w="108" w:type="dxa"/>
        <w:bottom w:w="0" w:type="dxa"/>
        <w:right w:w="108" w:type="dxa"/>
      </w:tblCellMar>
    </w:tblPr>
  </w:style>
  <w:style w:type="paragraph" w:styleId="2">
    <w:name w:val="annotation text"/>
    <w:basedOn w:val="1"/>
    <w:link w:val="12"/>
    <w:unhideWhenUsed/>
    <w:uiPriority w:val="99"/>
    <w:pPr>
      <w:jc w:val="left"/>
    </w:p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5">
    <w:name w:val="Normal (Web)"/>
    <w:basedOn w:val="1"/>
    <w:uiPriority w:val="0"/>
    <w:pPr>
      <w:widowControl/>
      <w:spacing w:before="100" w:beforeAutospacing="1" w:after="100" w:afterAutospacing="1"/>
      <w:jc w:val="left"/>
    </w:pPr>
    <w:rPr>
      <w:rFonts w:ascii="宋体" w:hAnsi="宋体" w:cs="宋体"/>
      <w:kern w:val="0"/>
      <w:sz w:val="24"/>
      <w:szCs w:val="24"/>
    </w:rPr>
  </w:style>
  <w:style w:type="paragraph" w:styleId="6">
    <w:name w:val="annotation subject"/>
    <w:basedOn w:val="2"/>
    <w:next w:val="2"/>
    <w:link w:val="13"/>
    <w:unhideWhenUsed/>
    <w:uiPriority w:val="99"/>
    <w:rPr>
      <w:b/>
      <w:bCs/>
    </w:rPr>
  </w:style>
  <w:style w:type="character" w:styleId="9">
    <w:name w:val="Strong"/>
    <w:qFormat/>
    <w:uiPriority w:val="0"/>
    <w:rPr>
      <w:b/>
      <w:bCs/>
    </w:rPr>
  </w:style>
  <w:style w:type="character" w:styleId="10">
    <w:name w:val="page number"/>
    <w:uiPriority w:val="0"/>
  </w:style>
  <w:style w:type="character" w:styleId="11">
    <w:name w:val="annotation reference"/>
    <w:unhideWhenUsed/>
    <w:uiPriority w:val="99"/>
    <w:rPr>
      <w:sz w:val="21"/>
      <w:szCs w:val="21"/>
    </w:rPr>
  </w:style>
  <w:style w:type="character" w:customStyle="1" w:styleId="12">
    <w:name w:val="批注文字 字符"/>
    <w:link w:val="2"/>
    <w:semiHidden/>
    <w:uiPriority w:val="99"/>
    <w:rPr>
      <w:kern w:val="2"/>
      <w:sz w:val="21"/>
    </w:rPr>
  </w:style>
  <w:style w:type="character" w:customStyle="1" w:styleId="13">
    <w:name w:val="批注主题 字符"/>
    <w:link w:val="6"/>
    <w:semiHidden/>
    <w:uiPriority w:val="99"/>
    <w:rPr>
      <w:b/>
      <w:bCs/>
      <w:kern w:val="2"/>
      <w:sz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system32\Normal.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Normal.wpt</Template>
  <Pages>8</Pages>
  <Words>2551</Words>
  <Characters>2592</Characters>
  <Lines>21</Lines>
  <Paragraphs>6</Paragraphs>
  <TotalTime>0</TotalTime>
  <ScaleCrop>false</ScaleCrop>
  <LinksUpToDate>false</LinksUpToDate>
  <CharactersWithSpaces>2795</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2013-07-12T08:28:00Z</dcterms:created>
  <dc:creator>hp-PC</dc:creator>
  <cp:lastModifiedBy>vertesyuan</cp:lastModifiedBy>
  <cp:lastPrinted>2013-07-12T08:32:00Z</cp:lastPrinted>
  <dcterms:modified xsi:type="dcterms:W3CDTF">2023-12-06T01:41:31Z</dcterms:modified>
  <dc:title>_x0001_</dc:title>
  <cp:revision>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30C3F3540063415CB2D9692ABC980C3B_13</vt:lpwstr>
  </property>
</Properties>
</file>