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5060EA">
      <w:pPr>
        <w:widowControl/>
        <w:jc w:val="center"/>
      </w:pPr>
    </w:p>
    <w:p w:rsidR="005060EA" w:rsidRDefault="00694D4F">
      <w:pPr>
        <w:widowControl/>
        <w:jc w:val="center"/>
        <w:rPr>
          <w:rFonts w:ascii="宋体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B" style="width:205.5pt;height:36.75pt">
            <v:imagedata r:id="rId4" o:title=""/>
          </v:shape>
        </w:pict>
      </w:r>
    </w:p>
    <w:p w:rsidR="005060EA" w:rsidRDefault="00694D4F"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硕士研究生</w:t>
      </w:r>
      <w:r>
        <w:rPr>
          <w:rFonts w:ascii="宋体" w:hAnsi="宋体" w:hint="eastAsia"/>
          <w:b/>
          <w:sz w:val="44"/>
          <w:szCs w:val="44"/>
        </w:rPr>
        <w:t>招生</w:t>
      </w:r>
      <w:r>
        <w:rPr>
          <w:rFonts w:ascii="宋体" w:hAnsi="宋体" w:hint="eastAsia"/>
          <w:b/>
          <w:sz w:val="44"/>
          <w:szCs w:val="44"/>
        </w:rPr>
        <w:t>考试</w:t>
      </w:r>
    </w:p>
    <w:p w:rsidR="005060EA" w:rsidRDefault="00694D4F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《体育概论》科目大纲</w:t>
      </w:r>
    </w:p>
    <w:p w:rsidR="005060EA" w:rsidRDefault="00694D4F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b/>
          <w:sz w:val="48"/>
          <w:szCs w:val="48"/>
        </w:rPr>
        <w:t xml:space="preserve"> </w:t>
      </w:r>
      <w:r>
        <w:rPr>
          <w:rFonts w:ascii="黑体" w:eastAsia="黑体" w:hAnsi="宋体"/>
          <w:sz w:val="30"/>
          <w:szCs w:val="30"/>
        </w:rPr>
        <w:t>(</w:t>
      </w:r>
      <w:r>
        <w:rPr>
          <w:rFonts w:ascii="黑体" w:eastAsia="黑体" w:hAnsi="宋体" w:hint="eastAsia"/>
          <w:sz w:val="30"/>
          <w:szCs w:val="30"/>
        </w:rPr>
        <w:t>科目代码：</w:t>
      </w:r>
      <w:r>
        <w:rPr>
          <w:rFonts w:ascii="黑体" w:eastAsia="黑体" w:hAnsi="宋体" w:hint="eastAsia"/>
          <w:sz w:val="30"/>
          <w:szCs w:val="30"/>
        </w:rPr>
        <w:t>9</w:t>
      </w:r>
      <w:r>
        <w:rPr>
          <w:rFonts w:ascii="黑体" w:eastAsia="黑体" w:hAnsi="宋体"/>
          <w:sz w:val="30"/>
          <w:szCs w:val="30"/>
        </w:rPr>
        <w:t>91</w:t>
      </w:r>
      <w:r>
        <w:rPr>
          <w:rFonts w:ascii="黑体" w:eastAsia="黑体" w:hAnsi="宋体"/>
          <w:sz w:val="30"/>
          <w:szCs w:val="30"/>
        </w:rPr>
        <w:t>)</w:t>
      </w: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5060EA">
      <w:pPr>
        <w:widowControl/>
        <w:spacing w:line="460" w:lineRule="exact"/>
        <w:jc w:val="left"/>
        <w:rPr>
          <w:rFonts w:ascii="宋体"/>
          <w:sz w:val="24"/>
        </w:rPr>
      </w:pPr>
    </w:p>
    <w:p w:rsidR="005060EA" w:rsidRDefault="00694D4F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盖章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体育学院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</w:p>
    <w:p w:rsidR="005060EA" w:rsidRDefault="00694D4F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</w:t>
      </w:r>
      <w:r>
        <w:rPr>
          <w:rFonts w:ascii="仿宋_GB2312" w:eastAsia="仿宋_GB2312" w:hAnsi="宋体"/>
          <w:w w:val="90"/>
          <w:sz w:val="32"/>
          <w:szCs w:val="32"/>
        </w:rPr>
        <w:t>(</w:t>
      </w:r>
      <w:r>
        <w:rPr>
          <w:rFonts w:ascii="仿宋_GB2312" w:eastAsia="仿宋_GB2312" w:hAnsi="宋体" w:hint="eastAsia"/>
          <w:w w:val="90"/>
          <w:sz w:val="32"/>
          <w:szCs w:val="32"/>
        </w:rPr>
        <w:t>签字</w:t>
      </w:r>
      <w:r>
        <w:rPr>
          <w:rFonts w:ascii="仿宋_GB2312" w:eastAsia="仿宋_GB2312" w:hAnsi="宋体"/>
          <w:w w:val="90"/>
          <w:sz w:val="32"/>
          <w:szCs w:val="32"/>
        </w:rPr>
        <w:t>)</w:t>
      </w:r>
      <w:r>
        <w:rPr>
          <w:rFonts w:ascii="仿宋_GB2312" w:eastAsia="仿宋_GB2312" w:hAnsi="宋体" w:hint="eastAsia"/>
          <w:w w:val="90"/>
          <w:sz w:val="32"/>
          <w:szCs w:val="32"/>
        </w:rPr>
        <w:t>：</w:t>
      </w:r>
      <w:r>
        <w:rPr>
          <w:rFonts w:ascii="仿宋_GB2312" w:eastAsia="仿宋_GB2312" w:hAnsi="宋体"/>
          <w:w w:val="90"/>
          <w:sz w:val="32"/>
          <w:szCs w:val="32"/>
          <w:u w:val="single"/>
        </w:rPr>
        <w:t xml:space="preserve">                      </w:t>
      </w:r>
    </w:p>
    <w:p w:rsidR="005060EA" w:rsidRDefault="00694D4F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202</w:t>
      </w:r>
      <w:r>
        <w:rPr>
          <w:rFonts w:ascii="仿宋_GB2312" w:eastAsia="仿宋_GB2312" w:hAnsi="宋体" w:hint="eastAsia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>20</w:t>
      </w:r>
      <w:r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jc w:val="center"/>
        <w:rPr>
          <w:b/>
          <w:sz w:val="24"/>
        </w:rPr>
      </w:pPr>
    </w:p>
    <w:p w:rsidR="005060EA" w:rsidRDefault="005060EA">
      <w:pPr>
        <w:rPr>
          <w:b/>
          <w:sz w:val="24"/>
        </w:rPr>
      </w:pPr>
    </w:p>
    <w:p w:rsidR="005060EA" w:rsidRDefault="00694D4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《体育概论</w:t>
      </w:r>
      <w:r>
        <w:rPr>
          <w:rFonts w:ascii="宋体" w:hAnsi="宋体" w:hint="eastAsia"/>
          <w:b/>
          <w:sz w:val="28"/>
          <w:szCs w:val="28"/>
        </w:rPr>
        <w:t>》科目考试大纲</w:t>
      </w:r>
    </w:p>
    <w:p w:rsidR="00694D4F" w:rsidRDefault="00694D4F">
      <w:pPr>
        <w:jc w:val="center"/>
        <w:rPr>
          <w:rFonts w:ascii="宋体" w:hint="eastAsia"/>
          <w:b/>
          <w:sz w:val="28"/>
          <w:szCs w:val="28"/>
        </w:rPr>
      </w:pPr>
      <w:r>
        <w:rPr>
          <w:rFonts w:ascii="黑体" w:eastAsia="黑体" w:hAnsi="宋体"/>
          <w:sz w:val="30"/>
          <w:szCs w:val="30"/>
        </w:rPr>
        <w:t>(</w:t>
      </w:r>
      <w:r>
        <w:rPr>
          <w:rFonts w:ascii="黑体" w:eastAsia="黑体" w:hAnsi="宋体" w:hint="eastAsia"/>
          <w:sz w:val="30"/>
          <w:szCs w:val="30"/>
        </w:rPr>
        <w:t>科目代码：9</w:t>
      </w:r>
      <w:r>
        <w:rPr>
          <w:rFonts w:ascii="黑体" w:eastAsia="黑体" w:hAnsi="宋体"/>
          <w:sz w:val="30"/>
          <w:szCs w:val="30"/>
        </w:rPr>
        <w:t>91)</w:t>
      </w:r>
      <w:bookmarkStart w:id="0" w:name="_GoBack"/>
      <w:bookmarkEnd w:id="0"/>
    </w:p>
    <w:p w:rsidR="005060EA" w:rsidRDefault="00694D4F">
      <w:pPr>
        <w:spacing w:beforeLines="50" w:before="156"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一、考试性质</w:t>
      </w:r>
    </w:p>
    <w:p w:rsidR="005060EA" w:rsidRDefault="00694D4F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《体育概论》是体育学“体育人文社会学”专业、体育硕士“体育教学”方向（领域）硕士研究生入学考试复试科目。是为了确保被录取者能够从宏观上掌握和理解体育的基本概念，对体育的本质能够准确把握；了解体育发展的一般规律，对体育中的各种关系能够进行较为完整地阐释；具有运用体育基础知识和基本理论，以科学的态度和方法分析与解决实际问题，指导体育活动过程的基本能力；了解体育科学发展的前沿知识。</w:t>
      </w:r>
    </w:p>
    <w:p w:rsidR="005060EA" w:rsidRDefault="00694D4F">
      <w:pPr>
        <w:spacing w:beforeLines="50" w:before="156"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二、考查目标</w:t>
      </w:r>
    </w:p>
    <w:p w:rsidR="005060EA" w:rsidRDefault="00694D4F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《体育概论》考试要求考生在深入理解体育概念的基础上，准确把握体育的本质；掌握体育发展的一般规律，完整阐释体育中的各种关</w:t>
      </w:r>
      <w:r>
        <w:rPr>
          <w:rFonts w:hint="eastAsia"/>
          <w:szCs w:val="21"/>
        </w:rPr>
        <w:t>系；以实事求是的科学态度，发现和探讨体育实际问题，具备一定的分析和解决问题的能力；掌握体育的基本功能和过程，从宏观上认识体育的制度、途径、方法和手段。对体育科学的前沿知识有一定程度的了解，具备从事体育科学研究的初步能力。</w:t>
      </w:r>
    </w:p>
    <w:p w:rsidR="005060EA" w:rsidRDefault="00694D4F">
      <w:pPr>
        <w:spacing w:beforeLines="50" w:before="156"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三、考试形式</w:t>
      </w:r>
    </w:p>
    <w:p w:rsidR="005060EA" w:rsidRDefault="00694D4F">
      <w:pPr>
        <w:spacing w:line="360" w:lineRule="exact"/>
        <w:rPr>
          <w:szCs w:val="21"/>
        </w:rPr>
      </w:pPr>
      <w:r>
        <w:rPr>
          <w:sz w:val="24"/>
        </w:rPr>
        <w:t xml:space="preserve">  </w:t>
      </w:r>
      <w:proofErr w:type="gramStart"/>
      <w:r>
        <w:rPr>
          <w:rFonts w:hint="eastAsia"/>
          <w:szCs w:val="21"/>
        </w:rPr>
        <w:t>本考试</w:t>
      </w:r>
      <w:proofErr w:type="gramEnd"/>
      <w:r>
        <w:rPr>
          <w:rFonts w:hint="eastAsia"/>
          <w:szCs w:val="21"/>
        </w:rPr>
        <w:t>为闭卷，笔试考试，满分</w:t>
      </w:r>
      <w:r>
        <w:rPr>
          <w:szCs w:val="21"/>
        </w:rPr>
        <w:t>100</w:t>
      </w:r>
      <w:r>
        <w:rPr>
          <w:rFonts w:hint="eastAsia"/>
          <w:szCs w:val="21"/>
        </w:rPr>
        <w:t>分，考试时间</w:t>
      </w:r>
      <w:r>
        <w:rPr>
          <w:szCs w:val="21"/>
        </w:rPr>
        <w:t>120</w:t>
      </w:r>
      <w:r>
        <w:rPr>
          <w:rFonts w:hint="eastAsia"/>
          <w:szCs w:val="21"/>
        </w:rPr>
        <w:t>分钟。</w:t>
      </w:r>
    </w:p>
    <w:p w:rsidR="005060EA" w:rsidRDefault="00694D4F">
      <w:pPr>
        <w:spacing w:line="360" w:lineRule="exact"/>
        <w:rPr>
          <w:sz w:val="24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试卷结构：名词解释</w:t>
      </w:r>
      <w:r>
        <w:rPr>
          <w:rFonts w:ascii="宋体" w:hAnsi="宋体"/>
          <w:szCs w:val="21"/>
        </w:rPr>
        <w:t>20%</w:t>
      </w:r>
      <w:r>
        <w:rPr>
          <w:rFonts w:hint="eastAsia"/>
          <w:szCs w:val="21"/>
        </w:rPr>
        <w:t>，简答题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，论述题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。</w:t>
      </w:r>
    </w:p>
    <w:p w:rsidR="005060EA" w:rsidRDefault="00694D4F">
      <w:pPr>
        <w:spacing w:beforeLines="50" w:before="156"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四、考试内容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第一章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体育概念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体育的概念与定义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体育的分类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第二章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体育功能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体育功能概述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体育的本</w:t>
      </w:r>
      <w:r>
        <w:rPr>
          <w:rFonts w:ascii="宋体" w:hAnsi="宋体" w:hint="eastAsia"/>
        </w:rPr>
        <w:t>质功能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体育的延伸功能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第三章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体育目的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确定体育目的的依据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体育目的与目标及其关系</w:t>
      </w:r>
    </w:p>
    <w:p w:rsidR="005060EA" w:rsidRDefault="00694D4F">
      <w:pPr>
        <w:spacing w:line="360" w:lineRule="exact"/>
        <w:ind w:firstLineChars="200" w:firstLine="420"/>
        <w:rPr>
          <w:rFonts w:ascii="宋体"/>
          <w:w w:val="90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w w:val="90"/>
        </w:rPr>
        <w:t>实现体育目的、目标的基本途径和要求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第四章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体育过程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lastRenderedPageBreak/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体育过程概述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体育过程控制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体育过程的类型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第五章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体育手段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体育手段概述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身体运动与体育运动技术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体育运动项目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第六章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体育科学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　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体育科学的形成和发展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　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体育科学的三维视角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体育科学体系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第七章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体育文化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体育文化的概念与含义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中西方体育文化的比较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奥林匹克文化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第四节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体育文化的继承与创新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第八章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体育体制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　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体育体制的概念及其构成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体育体制的特点与作用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外国体育体制</w:t>
      </w:r>
    </w:p>
    <w:p w:rsidR="005060EA" w:rsidRDefault="00694D4F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第四节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我国体育体制改革的趋势</w:t>
      </w:r>
    </w:p>
    <w:p w:rsidR="005060EA" w:rsidRDefault="00694D4F">
      <w:pPr>
        <w:spacing w:line="360" w:lineRule="exact"/>
        <w:rPr>
          <w:rFonts w:ascii="宋体"/>
          <w:b/>
        </w:rPr>
      </w:pPr>
      <w:r>
        <w:rPr>
          <w:rFonts w:ascii="宋体" w:hAnsi="宋体" w:hint="eastAsia"/>
          <w:b/>
        </w:rPr>
        <w:t>第九章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>体育发展趋势</w:t>
      </w:r>
    </w:p>
    <w:p w:rsidR="005060EA" w:rsidRDefault="00694D4F">
      <w:pPr>
        <w:spacing w:line="360" w:lineRule="exact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　第一节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从人发展的角度看体育发展趋势</w:t>
      </w:r>
    </w:p>
    <w:p w:rsidR="005060EA" w:rsidRDefault="00694D4F">
      <w:pPr>
        <w:spacing w:line="360" w:lineRule="exact"/>
        <w:rPr>
          <w:rFonts w:ascii="宋体"/>
          <w:w w:val="90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　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第二节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w w:val="90"/>
        </w:rPr>
        <w:t>从社会发展的角度看体育发展趋势</w:t>
      </w:r>
    </w:p>
    <w:p w:rsidR="005060EA" w:rsidRDefault="00694D4F">
      <w:pPr>
        <w:spacing w:line="360" w:lineRule="exact"/>
        <w:ind w:firstLineChars="200" w:firstLine="420"/>
        <w:rPr>
          <w:rFonts w:ascii="宋体"/>
          <w:w w:val="90"/>
        </w:rPr>
      </w:pPr>
      <w:r>
        <w:rPr>
          <w:rFonts w:ascii="宋体" w:hAnsi="宋体" w:hint="eastAsia"/>
        </w:rPr>
        <w:t>第三节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w w:val="90"/>
        </w:rPr>
        <w:t>从体育全球化角度看体育发展趋势</w:t>
      </w:r>
    </w:p>
    <w:p w:rsidR="005060EA" w:rsidRDefault="005060EA">
      <w:pPr>
        <w:rPr>
          <w:szCs w:val="21"/>
        </w:rPr>
      </w:pPr>
    </w:p>
    <w:p w:rsidR="005060EA" w:rsidRDefault="00694D4F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考试参考书目：</w:t>
      </w:r>
    </w:p>
    <w:p w:rsidR="005060EA" w:rsidRDefault="00694D4F">
      <w:pPr>
        <w:rPr>
          <w:rFonts w:ascii="宋体"/>
          <w:b/>
          <w:szCs w:val="21"/>
        </w:rPr>
      </w:pPr>
      <w:r>
        <w:rPr>
          <w:rFonts w:ascii="楷体_GB2312" w:eastAsia="楷体_GB2312" w:hint="eastAsia"/>
          <w:sz w:val="24"/>
        </w:rPr>
        <w:t xml:space="preserve">　</w:t>
      </w:r>
      <w:r>
        <w:rPr>
          <w:rFonts w:ascii="宋体" w:hAnsi="宋体" w:hint="eastAsia"/>
          <w:szCs w:val="21"/>
        </w:rPr>
        <w:t>杨文轩，陈琦　主编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《体育概论》（第二版）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北京：高等教育出版社，</w:t>
      </w:r>
      <w:r>
        <w:rPr>
          <w:rFonts w:ascii="宋体" w:hAnsi="宋体"/>
          <w:szCs w:val="21"/>
        </w:rPr>
        <w:t>2013.8(2017.5</w:t>
      </w:r>
      <w:r>
        <w:rPr>
          <w:rFonts w:ascii="宋体" w:hAnsi="宋体" w:hint="eastAsia"/>
          <w:szCs w:val="21"/>
        </w:rPr>
        <w:t>重印</w:t>
      </w:r>
      <w:r>
        <w:rPr>
          <w:rFonts w:ascii="宋体" w:hAnsi="宋体"/>
          <w:szCs w:val="21"/>
        </w:rPr>
        <w:t>)</w:t>
      </w:r>
      <w:r>
        <w:rPr>
          <w:rFonts w:ascii="宋体"/>
          <w:szCs w:val="21"/>
        </w:rPr>
        <w:t>.</w:t>
      </w:r>
    </w:p>
    <w:sectPr w:rsidR="00506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VlOTBjMjllMmY5MjM0ZDYyNWE3ZDk1ODJlMTJlMDEifQ=="/>
  </w:docVars>
  <w:rsids>
    <w:rsidRoot w:val="00BD0040"/>
    <w:rsid w:val="00007BA9"/>
    <w:rsid w:val="00044AE2"/>
    <w:rsid w:val="000B5B7C"/>
    <w:rsid w:val="000D54AB"/>
    <w:rsid w:val="001221EE"/>
    <w:rsid w:val="00156645"/>
    <w:rsid w:val="00195F3F"/>
    <w:rsid w:val="001D461F"/>
    <w:rsid w:val="001E600D"/>
    <w:rsid w:val="00237B30"/>
    <w:rsid w:val="00285192"/>
    <w:rsid w:val="002B3452"/>
    <w:rsid w:val="003668C9"/>
    <w:rsid w:val="00386CCA"/>
    <w:rsid w:val="003C4DFA"/>
    <w:rsid w:val="004005DB"/>
    <w:rsid w:val="00431F7F"/>
    <w:rsid w:val="00455EB6"/>
    <w:rsid w:val="004B19B5"/>
    <w:rsid w:val="00503E10"/>
    <w:rsid w:val="00505C98"/>
    <w:rsid w:val="005060EA"/>
    <w:rsid w:val="00575818"/>
    <w:rsid w:val="005A577D"/>
    <w:rsid w:val="005D751D"/>
    <w:rsid w:val="00603389"/>
    <w:rsid w:val="00621B94"/>
    <w:rsid w:val="00694D4F"/>
    <w:rsid w:val="0070376B"/>
    <w:rsid w:val="00770275"/>
    <w:rsid w:val="00773EC1"/>
    <w:rsid w:val="007954AC"/>
    <w:rsid w:val="007D61BD"/>
    <w:rsid w:val="007F13A5"/>
    <w:rsid w:val="00812514"/>
    <w:rsid w:val="00856BA6"/>
    <w:rsid w:val="00860D11"/>
    <w:rsid w:val="00880D3C"/>
    <w:rsid w:val="008F16FA"/>
    <w:rsid w:val="009A1A8E"/>
    <w:rsid w:val="009B2DCA"/>
    <w:rsid w:val="00A163B3"/>
    <w:rsid w:val="00A4387D"/>
    <w:rsid w:val="00AC4B56"/>
    <w:rsid w:val="00AD78CA"/>
    <w:rsid w:val="00AF03B9"/>
    <w:rsid w:val="00B2368B"/>
    <w:rsid w:val="00B5324B"/>
    <w:rsid w:val="00BB3E9C"/>
    <w:rsid w:val="00BC24A4"/>
    <w:rsid w:val="00BD0040"/>
    <w:rsid w:val="00BE141B"/>
    <w:rsid w:val="00C312A7"/>
    <w:rsid w:val="00C72C7A"/>
    <w:rsid w:val="00CB007A"/>
    <w:rsid w:val="00CC442F"/>
    <w:rsid w:val="00CE2175"/>
    <w:rsid w:val="00CF1680"/>
    <w:rsid w:val="00D749AF"/>
    <w:rsid w:val="00ED4BE2"/>
    <w:rsid w:val="00EE1BCE"/>
    <w:rsid w:val="00EF45D7"/>
    <w:rsid w:val="00F32556"/>
    <w:rsid w:val="00F6182F"/>
    <w:rsid w:val="00F8544F"/>
    <w:rsid w:val="00FA6040"/>
    <w:rsid w:val="472D0A43"/>
    <w:rsid w:val="671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6C8D"/>
  <w15:docId w15:val="{97A51781-54D8-4C9D-A4A9-0207DE5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181</Words>
  <Characters>1033</Characters>
  <Application>Microsoft Office Word</Application>
  <DocSecurity>0</DocSecurity>
  <Lines>8</Lines>
  <Paragraphs>2</Paragraphs>
  <ScaleCrop>false</ScaleCrop>
  <Company>Microsoft China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西北师范大学体育史考试大纲</dc:title>
  <dc:creator>user</dc:creator>
  <cp:lastModifiedBy>Admin</cp:lastModifiedBy>
  <cp:revision>17</cp:revision>
  <dcterms:created xsi:type="dcterms:W3CDTF">2020-09-01T12:22:00Z</dcterms:created>
  <dcterms:modified xsi:type="dcterms:W3CDTF">2023-06-29T03:18:00Z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6C84657167EF4A8D81C5498FBCCB345F</vt:lpwstr>
  </property>
</Properties>
</file>