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考试科目：日语翻译基础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u w:val="single"/>
        </w:rPr>
        <w:t xml:space="preserve">代码：359        </w:t>
      </w:r>
      <w:r>
        <w:rPr>
          <w:rFonts w:hint="eastAsia"/>
          <w:b/>
          <w:bCs/>
          <w:u w:val="single"/>
        </w:rPr>
        <w:t xml:space="preserve">             </w:t>
      </w:r>
    </w:p>
    <w:p>
      <w:pPr>
        <w:widowControl/>
        <w:jc w:val="left"/>
      </w:pPr>
      <w:r>
        <w:rPr>
          <w:rFonts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一．考试目的 </w:t>
      </w:r>
    </w:p>
    <w:p>
      <w:pPr>
        <w:widowControl/>
        <w:ind w:firstLine="420" w:firstLineChars="200"/>
        <w:jc w:val="left"/>
      </w:pPr>
      <w:r>
        <w:rPr>
          <w:color w:val="000000"/>
          <w:kern w:val="0"/>
          <w:szCs w:val="21"/>
          <w:lang w:bidi="ar"/>
        </w:rPr>
        <w:t>《</w:t>
      </w:r>
      <w:r>
        <w:rPr>
          <w:rFonts w:hint="eastAsia"/>
          <w:color w:val="000000"/>
          <w:kern w:val="0"/>
          <w:szCs w:val="21"/>
          <w:lang w:bidi="ar"/>
        </w:rPr>
        <w:t>日语</w:t>
      </w:r>
      <w:r>
        <w:rPr>
          <w:color w:val="000000"/>
          <w:kern w:val="0"/>
          <w:szCs w:val="21"/>
          <w:lang w:bidi="ar"/>
        </w:rPr>
        <w:t>翻译基础》是全日制翻译硕士专业学位（MTI）研究生入学考试的基础课考试科目，其目的是考查考生的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汉互译实践能力是否达到进入 MTI 学习阶段的水平。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二、考试性质及范围： </w:t>
      </w:r>
    </w:p>
    <w:p>
      <w:pPr>
        <w:widowControl/>
        <w:ind w:firstLine="420" w:firstLineChars="200"/>
        <w:jc w:val="left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本考试是测试考生是否具备基础翻译能力的尺度参照性水平考试。</w:t>
      </w:r>
      <w:r>
        <w:rPr>
          <w:color w:val="000000"/>
          <w:kern w:val="0"/>
          <w:szCs w:val="21"/>
          <w:lang w:bidi="ar"/>
        </w:rPr>
        <w:t>考试的范围包括 MTI 考生入学应具备的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语词汇量、语法知识以及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 xml:space="preserve">汉两种语言转换的基本技能。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三、考试基本要求 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１．掌握8000个以上日语认识词汇。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２．掌握日语语法及日语口语和各种日语文体的表达习惯。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>３．具备一定</w:t>
      </w:r>
      <w:r>
        <w:rPr>
          <w:rFonts w:hint="eastAsia"/>
          <w:color w:val="000000"/>
          <w:kern w:val="0"/>
          <w:szCs w:val="21"/>
          <w:lang w:bidi="ar"/>
        </w:rPr>
        <w:t>中日</w:t>
      </w:r>
      <w:r>
        <w:rPr>
          <w:color w:val="000000"/>
          <w:kern w:val="0"/>
          <w:szCs w:val="21"/>
          <w:lang w:bidi="ar"/>
        </w:rPr>
        <w:t>文化、政治、经济以及法律等方面的背景知识。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４．能够翻译一般难度的汉语和日语文章，准确把握文章主旨。译文通顺，基本忠实于原文，并能够准确反映原文的事实和细节。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四、考试形式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　　本考试采取客观试题与主观试题相结合，单项技能测试与综合技能测试相结合的方法，强调考生的日汉/汉日转换能力。试题分类参见“考试内容一览表”。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五、考试内容： </w:t>
      </w:r>
    </w:p>
    <w:p>
      <w:pPr>
        <w:widowControl/>
        <w:jc w:val="left"/>
      </w:pPr>
      <w:r>
        <w:rPr>
          <w:color w:val="000000"/>
          <w:kern w:val="0"/>
          <w:szCs w:val="21"/>
          <w:lang w:bidi="ar"/>
        </w:rPr>
        <w:t xml:space="preserve">　　本考试包括二个部分：汉日词语翻译和汉日文章互译。总分150分。 </w:t>
      </w:r>
    </w:p>
    <w:p>
      <w:pPr>
        <w:widowControl/>
        <w:jc w:val="left"/>
      </w:pPr>
      <w:r>
        <w:rPr>
          <w:rFonts w:ascii="Tahoma" w:hAnsi="Tahoma" w:eastAsia="Tahoma" w:cs="Tahoma"/>
          <w:b/>
          <w:color w:val="000000"/>
          <w:kern w:val="0"/>
          <w:sz w:val="22"/>
          <w:szCs w:val="22"/>
          <w:lang w:bidi="ar"/>
        </w:rPr>
        <w:t>I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．词语翻译 </w:t>
      </w:r>
    </w:p>
    <w:p>
      <w:pPr>
        <w:widowControl/>
        <w:jc w:val="left"/>
      </w:pPr>
      <w:r>
        <w:rPr>
          <w:rFonts w:eastAsia="Tahoma"/>
          <w:color w:val="000000"/>
          <w:kern w:val="0"/>
          <w:sz w:val="22"/>
          <w:szCs w:val="22"/>
          <w:lang w:bidi="ar"/>
        </w:rPr>
        <w:t>1</w:t>
      </w:r>
      <w:r>
        <w:rPr>
          <w:rFonts w:eastAsia="微软雅黑"/>
          <w:color w:val="000000"/>
          <w:kern w:val="0"/>
          <w:sz w:val="22"/>
          <w:szCs w:val="22"/>
          <w:lang w:bidi="ar"/>
        </w:rPr>
        <w:t xml:space="preserve">．考试要求 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>　１）掌握大纲所要求的日语词汇。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　２）正确把握汉语和日语中的专业术语、缩略语、常用成语及惯用词组的语义。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　３）具备转换汉语和日语中的专业术语、缩略语、常用成语及惯用词组的能力。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　４）具备正确选择对译词的能力。</w:t>
      </w:r>
    </w:p>
    <w:p>
      <w:pPr>
        <w:widowControl/>
        <w:jc w:val="left"/>
      </w:pPr>
      <w:r>
        <w:rPr>
          <w:rFonts w:eastAsia="Tahoma"/>
          <w:color w:val="000000"/>
          <w:kern w:val="0"/>
          <w:sz w:val="22"/>
          <w:szCs w:val="22"/>
          <w:lang w:bidi="ar"/>
        </w:rPr>
        <w:t>2</w:t>
      </w:r>
      <w:r>
        <w:rPr>
          <w:rFonts w:eastAsia="微软雅黑"/>
          <w:color w:val="000000"/>
          <w:kern w:val="0"/>
          <w:sz w:val="22"/>
          <w:szCs w:val="22"/>
          <w:lang w:bidi="ar"/>
        </w:rPr>
        <w:t xml:space="preserve">．题型 </w:t>
      </w:r>
    </w:p>
    <w:p>
      <w:pPr>
        <w:widowControl/>
        <w:ind w:firstLine="315" w:firstLineChars="150"/>
        <w:jc w:val="left"/>
      </w:pPr>
      <w:r>
        <w:t>汉日词汇对译。汉／日文各</w:t>
      </w:r>
      <w:r>
        <w:rPr>
          <w:rFonts w:hint="eastAsia"/>
        </w:rPr>
        <w:t>15</w:t>
      </w:r>
      <w:r>
        <w:t>个，每个</w:t>
      </w:r>
      <w:r>
        <w:rPr>
          <w:rFonts w:hint="eastAsia"/>
        </w:rPr>
        <w:t>1</w:t>
      </w:r>
      <w:r>
        <w:t>分。总分</w:t>
      </w:r>
      <w:r>
        <w:rPr>
          <w:rFonts w:hint="eastAsia"/>
        </w:rPr>
        <w:t>30</w:t>
      </w:r>
      <w:r>
        <w:t>分。考试</w:t>
      </w:r>
      <w:r>
        <w:rPr>
          <w:rFonts w:hint="eastAsia"/>
        </w:rPr>
        <w:t>时间</w:t>
      </w:r>
      <w:r>
        <w:t>为</w:t>
      </w:r>
      <w:r>
        <w:rPr>
          <w:rFonts w:hint="eastAsia"/>
        </w:rPr>
        <w:t>30</w:t>
      </w:r>
      <w:r>
        <w:t>分钟。</w:t>
      </w:r>
    </w:p>
    <w:p>
      <w:pPr>
        <w:widowControl/>
        <w:jc w:val="left"/>
      </w:pPr>
      <w:r>
        <w:rPr>
          <w:rFonts w:ascii="Tahoma" w:hAnsi="Tahoma" w:eastAsia="Tahoma" w:cs="Tahoma"/>
          <w:b/>
          <w:color w:val="000000"/>
          <w:kern w:val="0"/>
          <w:sz w:val="22"/>
          <w:szCs w:val="22"/>
          <w:lang w:bidi="ar"/>
        </w:rPr>
        <w:t>II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bidi="ar"/>
        </w:rPr>
        <w:t xml:space="preserve">．日汉互译 </w:t>
      </w:r>
    </w:p>
    <w:p>
      <w:pPr>
        <w:widowControl/>
        <w:jc w:val="left"/>
        <w:rPr>
          <w:rFonts w:hint="eastAsia" w:eastAsia="微软雅黑"/>
          <w:color w:val="000000"/>
          <w:kern w:val="0"/>
          <w:sz w:val="22"/>
          <w:szCs w:val="22"/>
          <w:lang w:bidi="ar"/>
        </w:rPr>
      </w:pPr>
      <w:r>
        <w:rPr>
          <w:rFonts w:eastAsia="Tahoma"/>
          <w:color w:val="000000"/>
          <w:kern w:val="0"/>
          <w:sz w:val="22"/>
          <w:szCs w:val="22"/>
          <w:lang w:bidi="ar"/>
        </w:rPr>
        <w:t>1</w:t>
      </w:r>
      <w:r>
        <w:rPr>
          <w:rFonts w:eastAsia="微软雅黑"/>
          <w:color w:val="000000"/>
          <w:kern w:val="0"/>
          <w:sz w:val="22"/>
          <w:szCs w:val="22"/>
          <w:lang w:bidi="ar"/>
        </w:rPr>
        <w:t xml:space="preserve">．考试要求 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　１）能够运用一定的翻译策略和技巧进行双语互译。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　２）译文基本忠实于原文。</w:t>
      </w:r>
    </w:p>
    <w:p>
      <w:pPr>
        <w:widowControl/>
        <w:jc w:val="left"/>
        <w:rPr>
          <w:rFonts w:hint="eastAsia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　３）无明显的误译或漏译。</w:t>
      </w:r>
    </w:p>
    <w:p>
      <w:pPr>
        <w:widowControl/>
        <w:jc w:val="left"/>
        <w:rPr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　４）译文通顺，用词准确，符合表达习惯，无基础语法错误。</w:t>
      </w:r>
    </w:p>
    <w:p>
      <w:pPr>
        <w:widowControl/>
        <w:jc w:val="left"/>
      </w:pPr>
      <w:r>
        <w:rPr>
          <w:rFonts w:hint="eastAsia"/>
          <w:color w:val="000000"/>
          <w:kern w:val="0"/>
          <w:szCs w:val="21"/>
          <w:lang w:bidi="ar"/>
        </w:rPr>
        <w:t>　５</w:t>
      </w:r>
      <w:r>
        <w:rPr>
          <w:color w:val="000000"/>
          <w:kern w:val="0"/>
          <w:szCs w:val="21"/>
          <w:lang w:bidi="ar"/>
        </w:rPr>
        <w:t>）初步了解中国和</w:t>
      </w:r>
      <w:r>
        <w:rPr>
          <w:rFonts w:hint="eastAsia"/>
          <w:color w:val="000000"/>
          <w:kern w:val="0"/>
          <w:szCs w:val="21"/>
          <w:lang w:bidi="ar"/>
        </w:rPr>
        <w:t>日本</w:t>
      </w:r>
      <w:r>
        <w:rPr>
          <w:color w:val="000000"/>
          <w:kern w:val="0"/>
          <w:szCs w:val="21"/>
          <w:lang w:bidi="ar"/>
        </w:rPr>
        <w:t>的社会、文化等背景知识。</w:t>
      </w:r>
    </w:p>
    <w:p>
      <w:pPr>
        <w:widowControl/>
        <w:jc w:val="left"/>
      </w:pPr>
      <w:r>
        <w:rPr>
          <w:rFonts w:hint="eastAsia"/>
          <w:color w:val="000000"/>
          <w:kern w:val="0"/>
          <w:szCs w:val="21"/>
          <w:lang w:bidi="ar"/>
        </w:rPr>
        <w:t>　６</w:t>
      </w:r>
      <w:r>
        <w:rPr>
          <w:color w:val="000000"/>
          <w:kern w:val="0"/>
          <w:szCs w:val="21"/>
          <w:lang w:bidi="ar"/>
        </w:rPr>
        <w:t>）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译汉速度每小时</w:t>
      </w:r>
      <w:r>
        <w:rPr>
          <w:rFonts w:hint="eastAsia"/>
          <w:color w:val="000000"/>
          <w:kern w:val="0"/>
          <w:szCs w:val="21"/>
          <w:lang w:bidi="ar"/>
        </w:rPr>
        <w:t>500</w:t>
      </w:r>
      <w:r>
        <w:rPr>
          <w:color w:val="000000"/>
          <w:kern w:val="0"/>
          <w:szCs w:val="21"/>
          <w:lang w:bidi="ar"/>
        </w:rPr>
        <w:t>－</w:t>
      </w:r>
      <w:r>
        <w:rPr>
          <w:rFonts w:hint="eastAsia"/>
          <w:color w:val="000000"/>
          <w:kern w:val="0"/>
          <w:szCs w:val="21"/>
          <w:lang w:bidi="ar"/>
        </w:rPr>
        <w:t>70</w:t>
      </w:r>
      <w:r>
        <w:rPr>
          <w:color w:val="000000"/>
          <w:kern w:val="0"/>
          <w:szCs w:val="21"/>
          <w:lang w:bidi="ar"/>
        </w:rPr>
        <w:t>0个</w:t>
      </w:r>
      <w:r>
        <w:rPr>
          <w:rFonts w:hint="eastAsia"/>
          <w:color w:val="000000"/>
          <w:kern w:val="0"/>
          <w:szCs w:val="21"/>
          <w:lang w:bidi="ar"/>
        </w:rPr>
        <w:t>日语字；</w:t>
      </w:r>
      <w:r>
        <w:rPr>
          <w:color w:val="000000"/>
          <w:kern w:val="0"/>
          <w:szCs w:val="21"/>
          <w:lang w:bidi="ar"/>
        </w:rPr>
        <w:t>汉译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速度每小时</w:t>
      </w:r>
      <w:r>
        <w:rPr>
          <w:rFonts w:hint="eastAsia"/>
          <w:color w:val="000000"/>
          <w:kern w:val="0"/>
          <w:szCs w:val="21"/>
          <w:lang w:bidi="ar"/>
        </w:rPr>
        <w:t>300</w:t>
      </w:r>
      <w:r>
        <w:rPr>
          <w:color w:val="000000"/>
          <w:kern w:val="0"/>
          <w:szCs w:val="21"/>
          <w:lang w:bidi="ar"/>
        </w:rPr>
        <w:t>－</w:t>
      </w:r>
      <w:r>
        <w:rPr>
          <w:rFonts w:hint="eastAsia"/>
          <w:color w:val="000000"/>
          <w:kern w:val="0"/>
          <w:szCs w:val="21"/>
          <w:lang w:bidi="ar"/>
        </w:rPr>
        <w:t>450</w:t>
      </w:r>
      <w:r>
        <w:rPr>
          <w:color w:val="000000"/>
          <w:kern w:val="0"/>
          <w:szCs w:val="21"/>
          <w:lang w:bidi="ar"/>
        </w:rPr>
        <w:t>个汉字。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  <w:lang w:bidi="ar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bidi="ar"/>
        </w:rPr>
        <w:t xml:space="preserve">．题型 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color w:val="000000"/>
          <w:kern w:val="0"/>
          <w:szCs w:val="21"/>
          <w:lang w:bidi="ar"/>
        </w:rPr>
        <w:t>　　要求考生较为准确地翻译出所给的文章，</w:t>
      </w:r>
      <w:r>
        <w:rPr>
          <w:rFonts w:hint="eastAsia"/>
          <w:color w:val="000000"/>
          <w:kern w:val="0"/>
          <w:szCs w:val="21"/>
          <w:lang w:bidi="ar"/>
        </w:rPr>
        <w:t>日</w:t>
      </w:r>
      <w:r>
        <w:rPr>
          <w:color w:val="000000"/>
          <w:kern w:val="0"/>
          <w:szCs w:val="21"/>
          <w:lang w:bidi="ar"/>
        </w:rPr>
        <w:t>译汉为</w:t>
      </w:r>
      <w:r>
        <w:rPr>
          <w:rFonts w:hint="eastAsia"/>
          <w:color w:val="000000"/>
          <w:kern w:val="0"/>
          <w:szCs w:val="21"/>
          <w:lang w:bidi="ar"/>
        </w:rPr>
        <w:t>500</w:t>
      </w:r>
      <w:r>
        <w:rPr>
          <w:color w:val="000000"/>
          <w:kern w:val="0"/>
          <w:szCs w:val="21"/>
          <w:lang w:bidi="ar"/>
        </w:rPr>
        <w:t>－</w:t>
      </w:r>
      <w:r>
        <w:rPr>
          <w:rFonts w:hint="eastAsia"/>
          <w:color w:val="000000"/>
          <w:kern w:val="0"/>
          <w:szCs w:val="21"/>
          <w:lang w:bidi="ar"/>
        </w:rPr>
        <w:t>700</w:t>
      </w:r>
      <w:r>
        <w:rPr>
          <w:color w:val="000000"/>
          <w:kern w:val="0"/>
          <w:szCs w:val="21"/>
          <w:lang w:bidi="ar"/>
        </w:rPr>
        <w:t>个</w:t>
      </w:r>
      <w:r>
        <w:rPr>
          <w:rFonts w:hint="eastAsia"/>
          <w:color w:val="000000"/>
          <w:kern w:val="0"/>
          <w:szCs w:val="21"/>
          <w:lang w:bidi="ar"/>
        </w:rPr>
        <w:t>日语字，</w:t>
      </w:r>
      <w:r>
        <w:rPr>
          <w:color w:val="000000"/>
          <w:kern w:val="0"/>
          <w:szCs w:val="21"/>
          <w:lang w:bidi="ar"/>
        </w:rPr>
        <w:t>汉译日为</w:t>
      </w:r>
      <w:r>
        <w:rPr>
          <w:rFonts w:hint="eastAsia"/>
          <w:color w:val="000000"/>
          <w:kern w:val="0"/>
          <w:szCs w:val="21"/>
          <w:lang w:bidi="ar"/>
        </w:rPr>
        <w:t>300</w:t>
      </w:r>
      <w:r>
        <w:rPr>
          <w:color w:val="000000"/>
          <w:kern w:val="0"/>
          <w:szCs w:val="21"/>
          <w:lang w:bidi="ar"/>
        </w:rPr>
        <w:t>－</w:t>
      </w:r>
      <w:r>
        <w:rPr>
          <w:rFonts w:hint="eastAsia"/>
          <w:color w:val="000000"/>
          <w:kern w:val="0"/>
          <w:szCs w:val="21"/>
          <w:lang w:bidi="ar"/>
        </w:rPr>
        <w:t>450</w:t>
      </w:r>
      <w:r>
        <w:rPr>
          <w:color w:val="000000"/>
          <w:kern w:val="0"/>
          <w:szCs w:val="21"/>
          <w:lang w:bidi="ar"/>
        </w:rPr>
        <w:t>汉字，各占60分。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考试时间为150分钟。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</w:p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Cs w:val="21"/>
          <w:lang w:bidi="ar"/>
        </w:rPr>
        <w:t>《日语翻译基础》考试内容一览表</w:t>
      </w:r>
    </w:p>
    <w:p>
      <w:pPr>
        <w:widowControl/>
        <w:jc w:val="left"/>
        <w:rPr>
          <w:color w:val="000000"/>
          <w:kern w:val="0"/>
          <w:szCs w:val="21"/>
          <w:lang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46"/>
        <w:gridCol w:w="1418"/>
        <w:gridCol w:w="2835"/>
        <w:gridCol w:w="208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序号 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题型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题量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词语翻译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日译汉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15个日文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专业术语、缩略语、常用成语及惯用词组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146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汉译日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15个中文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专业术语、缩略语、常用成语及惯用词组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日汉互译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日译汉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两段或一篇文章，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700个日语字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146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汉译日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两段或一篇文章，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  <w:r>
              <w:rPr>
                <w:color w:val="000000"/>
                <w:kern w:val="0"/>
                <w:szCs w:val="21"/>
                <w:lang w:bidi="ar"/>
              </w:rPr>
              <w:t>－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450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个汉字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共计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180</w:t>
            </w:r>
          </w:p>
        </w:tc>
      </w:tr>
    </w:tbl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17E7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21D46"/>
    <w:rsid w:val="0045288F"/>
    <w:rsid w:val="00460BF0"/>
    <w:rsid w:val="00493ADF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76418E"/>
    <w:rsid w:val="007E11BE"/>
    <w:rsid w:val="0081524A"/>
    <w:rsid w:val="00834D52"/>
    <w:rsid w:val="00861237"/>
    <w:rsid w:val="008650D2"/>
    <w:rsid w:val="008A4D3C"/>
    <w:rsid w:val="008B4A54"/>
    <w:rsid w:val="009B1120"/>
    <w:rsid w:val="00A24204"/>
    <w:rsid w:val="00A6139C"/>
    <w:rsid w:val="00CF1274"/>
    <w:rsid w:val="00D054BE"/>
    <w:rsid w:val="00DF498D"/>
    <w:rsid w:val="00E3628A"/>
    <w:rsid w:val="00F76141"/>
    <w:rsid w:val="00FC3C04"/>
    <w:rsid w:val="00FF2235"/>
    <w:rsid w:val="0ABA3581"/>
    <w:rsid w:val="0DA45860"/>
    <w:rsid w:val="13AE01A5"/>
    <w:rsid w:val="27C22A55"/>
    <w:rsid w:val="3EA200BB"/>
    <w:rsid w:val="47E865A2"/>
    <w:rsid w:val="49DA2516"/>
    <w:rsid w:val="64AE1C4D"/>
    <w:rsid w:val="701E2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180</Words>
  <Characters>1027</Characters>
  <Lines>8</Lines>
  <Paragraphs>2</Paragraphs>
  <TotalTime>0</TotalTime>
  <ScaleCrop>false</ScaleCrop>
  <LinksUpToDate>false</LinksUpToDate>
  <CharactersWithSpaces>1205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2023-05-24T04:21:00Z</dcterms:created>
  <dc:creator>Lenovo User</dc:creator>
  <cp:lastModifiedBy>vertesyuan</cp:lastModifiedBy>
  <cp:lastPrinted>2011-09-06T07:16:00Z</cp:lastPrinted>
  <dcterms:modified xsi:type="dcterms:W3CDTF">2024-01-08T06:11:33Z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D25611466AF74FC2AFB511A3ED67E4E3_13</vt:lpwstr>
  </property>
</Properties>
</file>