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after="156" w:afterLines="50" w:line="460" w:lineRule="exact"/>
        <w:jc w:val="center"/>
        <w:rPr>
          <w:rFonts w:eastAsia="华文中宋"/>
          <w:b/>
          <w:sz w:val="32"/>
          <w:szCs w:val="32"/>
        </w:rPr>
      </w:pPr>
      <w:bookmarkStart w:id="0" w:name="_GoBack"/>
      <w:bookmarkEnd w:id="0"/>
      <w:r>
        <w:rPr>
          <w:rFonts w:eastAsia="华文中宋"/>
          <w:b/>
          <w:sz w:val="32"/>
          <w:szCs w:val="32"/>
        </w:rPr>
        <w:t>20</w:t>
      </w:r>
      <w:r>
        <w:rPr>
          <w:rFonts w:hint="eastAsia" w:eastAsia="华文中宋"/>
          <w:b/>
          <w:sz w:val="32"/>
          <w:szCs w:val="32"/>
        </w:rPr>
        <w:t>2</w:t>
      </w:r>
      <w:r>
        <w:rPr>
          <w:rFonts w:eastAsia="华文中宋"/>
          <w:b/>
          <w:sz w:val="32"/>
          <w:szCs w:val="32"/>
        </w:rPr>
        <w:t>4年硕士研究生</w:t>
      </w:r>
      <w:r>
        <w:rPr>
          <w:rFonts w:hint="eastAsia" w:eastAsia="华文中宋"/>
          <w:b/>
          <w:sz w:val="32"/>
          <w:szCs w:val="32"/>
          <w:lang w:val="en-US" w:eastAsia="zh-CN"/>
        </w:rPr>
        <w:t>招生</w:t>
      </w:r>
      <w:r>
        <w:rPr>
          <w:rFonts w:eastAsia="华文中宋"/>
          <w:b/>
          <w:sz w:val="32"/>
          <w:szCs w:val="32"/>
        </w:rPr>
        <w:t>考试</w:t>
      </w:r>
    </w:p>
    <w:p>
      <w:pPr>
        <w:spacing w:after="156" w:afterLines="50" w:line="460" w:lineRule="exact"/>
        <w:jc w:val="center"/>
        <w:rPr>
          <w:rFonts w:eastAsia="华文中宋"/>
          <w:b/>
          <w:sz w:val="32"/>
          <w:szCs w:val="32"/>
        </w:rPr>
      </w:pPr>
      <w:r>
        <w:rPr>
          <w:rFonts w:eastAsia="华文中宋"/>
          <w:b/>
          <w:sz w:val="32"/>
          <w:szCs w:val="32"/>
        </w:rPr>
        <w:t>初试</w:t>
      </w:r>
      <w:r>
        <w:rPr>
          <w:rFonts w:hint="eastAsia" w:eastAsia="华文中宋"/>
          <w:b/>
          <w:sz w:val="32"/>
          <w:szCs w:val="32"/>
          <w:lang w:val="en-US" w:eastAsia="zh-CN"/>
        </w:rPr>
        <w:t xml:space="preserve"> </w:t>
      </w:r>
      <w:r>
        <w:rPr>
          <w:rFonts w:hint="eastAsia" w:eastAsia="华文中宋"/>
          <w:b/>
          <w:sz w:val="32"/>
          <w:szCs w:val="32"/>
          <w:u w:val="single"/>
        </w:rPr>
        <w:t>机械设计</w:t>
      </w:r>
      <w:r>
        <w:rPr>
          <w:rFonts w:hint="eastAsia" w:eastAsia="华文中宋"/>
          <w:b/>
          <w:sz w:val="32"/>
          <w:szCs w:val="32"/>
          <w:u w:val="none"/>
          <w:lang w:val="en-US" w:eastAsia="zh-CN"/>
        </w:rPr>
        <w:t xml:space="preserve"> </w:t>
      </w:r>
      <w:r>
        <w:rPr>
          <w:rFonts w:eastAsia="华文中宋"/>
          <w:b/>
          <w:sz w:val="32"/>
          <w:szCs w:val="32"/>
        </w:rPr>
        <w:t>科目考试大纲</w:t>
      </w:r>
    </w:p>
    <w:p>
      <w:pPr>
        <w:pStyle w:val="7"/>
        <w:ind w:firstLine="560"/>
        <w:rPr>
          <w:sz w:val="28"/>
          <w:szCs w:val="28"/>
        </w:rPr>
      </w:pPr>
    </w:p>
    <w:p>
      <w:pPr>
        <w:pStyle w:val="7"/>
        <w:spacing w:line="540" w:lineRule="exact"/>
        <w:ind w:firstLine="562"/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>一、考查目标</w:t>
      </w:r>
    </w:p>
    <w:p>
      <w:pPr>
        <w:pStyle w:val="7"/>
        <w:spacing w:line="540" w:lineRule="exact"/>
        <w:ind w:firstLine="560"/>
        <w:rPr>
          <w:b/>
          <w:sz w:val="28"/>
          <w:szCs w:val="28"/>
        </w:rPr>
      </w:pPr>
      <w:r>
        <w:rPr>
          <w:rFonts w:hAnsi="宋体"/>
          <w:sz w:val="28"/>
          <w:szCs w:val="28"/>
        </w:rPr>
        <w:t>为使我校硕士研究生招生考试专业科目《机械设计》的命题科学、完善、合理，根据国家教委课程教学指导委员会制定的《机械设计课程教学基本要求》和我校《机械设计课程教学大纲》，结合有关招生专业的实际情况，</w:t>
      </w:r>
      <w:r>
        <w:rPr>
          <w:rFonts w:hint="eastAsia" w:hAnsi="宋体"/>
          <w:sz w:val="28"/>
          <w:szCs w:val="28"/>
        </w:rPr>
        <w:t>考查目标定位于</w:t>
      </w:r>
      <w:r>
        <w:rPr>
          <w:rFonts w:hAnsi="宋体"/>
          <w:sz w:val="28"/>
          <w:szCs w:val="28"/>
        </w:rPr>
        <w:t>重点</w:t>
      </w:r>
      <w:r>
        <w:rPr>
          <w:sz w:val="28"/>
          <w:szCs w:val="28"/>
        </w:rPr>
        <w:t>考核学生</w:t>
      </w:r>
      <w:r>
        <w:rPr>
          <w:rFonts w:hint="eastAsia"/>
          <w:sz w:val="28"/>
          <w:szCs w:val="28"/>
        </w:rPr>
        <w:t>掌握</w:t>
      </w:r>
      <w:r>
        <w:rPr>
          <w:sz w:val="28"/>
          <w:szCs w:val="28"/>
        </w:rPr>
        <w:t>《机械设计》课程的基本理论</w:t>
      </w:r>
      <w:r>
        <w:rPr>
          <w:rFonts w:hint="eastAsia"/>
          <w:sz w:val="28"/>
          <w:szCs w:val="28"/>
        </w:rPr>
        <w:t>和基本</w:t>
      </w:r>
      <w:r>
        <w:rPr>
          <w:rFonts w:hAnsi="宋体"/>
          <w:sz w:val="28"/>
          <w:szCs w:val="28"/>
        </w:rPr>
        <w:t>原理</w:t>
      </w:r>
      <w:r>
        <w:rPr>
          <w:rFonts w:hint="eastAsia" w:hAnsi="宋体"/>
          <w:sz w:val="28"/>
          <w:szCs w:val="28"/>
        </w:rPr>
        <w:t>、典型零件</w:t>
      </w:r>
      <w:r>
        <w:rPr>
          <w:rFonts w:hAnsi="宋体"/>
          <w:sz w:val="28"/>
          <w:szCs w:val="28"/>
        </w:rPr>
        <w:t>受力分析和设计计算方法</w:t>
      </w:r>
      <w:r>
        <w:rPr>
          <w:rFonts w:hint="eastAsia" w:hAnsi="宋体"/>
          <w:sz w:val="28"/>
          <w:szCs w:val="28"/>
        </w:rPr>
        <w:t>、传动方案对比分析、</w:t>
      </w:r>
      <w:r>
        <w:rPr>
          <w:rFonts w:hAnsi="宋体"/>
          <w:sz w:val="28"/>
          <w:szCs w:val="28"/>
        </w:rPr>
        <w:t>运用图解方法</w:t>
      </w:r>
      <w:r>
        <w:rPr>
          <w:rFonts w:hint="eastAsia" w:hAnsi="宋体"/>
          <w:sz w:val="28"/>
          <w:szCs w:val="28"/>
        </w:rPr>
        <w:t>求解等内容</w:t>
      </w:r>
      <w:r>
        <w:rPr>
          <w:rFonts w:hAnsi="宋体"/>
          <w:sz w:val="28"/>
          <w:szCs w:val="28"/>
        </w:rPr>
        <w:t>，</w:t>
      </w:r>
      <w:r>
        <w:rPr>
          <w:rFonts w:hint="eastAsia" w:hAnsi="宋体"/>
          <w:sz w:val="28"/>
          <w:szCs w:val="28"/>
        </w:rPr>
        <w:t>并</w:t>
      </w:r>
      <w:r>
        <w:rPr>
          <w:rFonts w:hAnsi="宋体"/>
          <w:sz w:val="28"/>
          <w:szCs w:val="28"/>
        </w:rPr>
        <w:t>综合应用以上知识对较为复杂问题</w:t>
      </w:r>
      <w:r>
        <w:rPr>
          <w:rFonts w:hint="eastAsia" w:hAnsi="宋体"/>
          <w:sz w:val="28"/>
          <w:szCs w:val="28"/>
        </w:rPr>
        <w:t>进行</w:t>
      </w:r>
      <w:r>
        <w:rPr>
          <w:rFonts w:hAnsi="宋体"/>
          <w:sz w:val="28"/>
          <w:szCs w:val="28"/>
        </w:rPr>
        <w:t>分析和综合的能力</w:t>
      </w:r>
      <w:r>
        <w:rPr>
          <w:sz w:val="28"/>
          <w:szCs w:val="28"/>
        </w:rPr>
        <w:t>。</w:t>
      </w:r>
    </w:p>
    <w:p>
      <w:pPr>
        <w:pStyle w:val="7"/>
        <w:spacing w:line="540" w:lineRule="exact"/>
        <w:ind w:firstLine="562"/>
        <w:rPr>
          <w:b/>
          <w:sz w:val="28"/>
          <w:szCs w:val="28"/>
        </w:rPr>
      </w:pPr>
      <w:r>
        <w:rPr>
          <w:b/>
          <w:sz w:val="28"/>
          <w:szCs w:val="28"/>
        </w:rPr>
        <w:t>二、考试形式与试卷结构</w:t>
      </w:r>
    </w:p>
    <w:p>
      <w:pPr>
        <w:spacing w:line="540" w:lineRule="exact"/>
        <w:ind w:firstLine="974" w:firstLineChars="348"/>
        <w:rPr>
          <w:rFonts w:hint="eastAsia"/>
          <w:sz w:val="28"/>
          <w:szCs w:val="28"/>
        </w:rPr>
      </w:pPr>
      <w:r>
        <w:rPr>
          <w:sz w:val="28"/>
          <w:szCs w:val="28"/>
        </w:rPr>
        <w:t>（一）试卷满分及考试时间</w:t>
      </w:r>
    </w:p>
    <w:p>
      <w:pPr>
        <w:spacing w:line="540" w:lineRule="exact"/>
        <w:ind w:firstLine="560" w:firstLineChars="200"/>
        <w:rPr>
          <w:b/>
          <w:sz w:val="28"/>
          <w:szCs w:val="28"/>
        </w:rPr>
      </w:pPr>
      <w:r>
        <w:rPr>
          <w:rFonts w:hint="eastAsia"/>
          <w:sz w:val="28"/>
          <w:szCs w:val="28"/>
        </w:rPr>
        <w:t>本</w:t>
      </w:r>
      <w:r>
        <w:rPr>
          <w:sz w:val="28"/>
          <w:szCs w:val="28"/>
        </w:rPr>
        <w:t>初试科目满分为150分，考试时间为3小时。</w:t>
      </w:r>
    </w:p>
    <w:p>
      <w:pPr>
        <w:spacing w:line="540" w:lineRule="exact"/>
        <w:ind w:firstLine="974" w:firstLineChars="348"/>
        <w:rPr>
          <w:sz w:val="28"/>
          <w:szCs w:val="28"/>
        </w:rPr>
      </w:pPr>
      <w:r>
        <w:rPr>
          <w:sz w:val="28"/>
          <w:szCs w:val="28"/>
        </w:rPr>
        <w:t>（二）答题方式</w:t>
      </w:r>
    </w:p>
    <w:p>
      <w:pPr>
        <w:pStyle w:val="7"/>
        <w:spacing w:line="540" w:lineRule="exact"/>
        <w:ind w:firstLine="1120" w:firstLineChars="400"/>
        <w:rPr>
          <w:sz w:val="28"/>
          <w:szCs w:val="28"/>
        </w:rPr>
      </w:pPr>
      <w:r>
        <w:rPr>
          <w:sz w:val="28"/>
          <w:szCs w:val="28"/>
        </w:rPr>
        <w:t>答题方式为闭卷、笔试。</w:t>
      </w:r>
    </w:p>
    <w:p>
      <w:pPr>
        <w:spacing w:line="540" w:lineRule="exact"/>
        <w:ind w:firstLine="974" w:firstLineChars="348"/>
        <w:rPr>
          <w:sz w:val="28"/>
          <w:szCs w:val="28"/>
        </w:rPr>
      </w:pPr>
      <w:r>
        <w:rPr>
          <w:sz w:val="28"/>
          <w:szCs w:val="28"/>
        </w:rPr>
        <w:t>（三）试卷内容结构</w:t>
      </w:r>
    </w:p>
    <w:p>
      <w:pPr>
        <w:spacing w:line="540" w:lineRule="exact"/>
        <w:ind w:firstLine="560" w:firstLineChars="200"/>
        <w:rPr>
          <w:sz w:val="28"/>
          <w:szCs w:val="28"/>
        </w:rPr>
      </w:pPr>
      <w:r>
        <w:rPr>
          <w:rFonts w:hAnsi="宋体"/>
          <w:sz w:val="28"/>
          <w:szCs w:val="28"/>
        </w:rPr>
        <w:t>基础理论知识（</w:t>
      </w:r>
      <w:r>
        <w:rPr>
          <w:sz w:val="28"/>
          <w:szCs w:val="28"/>
        </w:rPr>
        <w:t>40%</w:t>
      </w:r>
      <w:r>
        <w:rPr>
          <w:rFonts w:hAnsi="宋体"/>
          <w:sz w:val="28"/>
          <w:szCs w:val="28"/>
        </w:rPr>
        <w:t>）、</w:t>
      </w:r>
      <w:r>
        <w:rPr>
          <w:rFonts w:hint="eastAsia" w:hAnsi="宋体"/>
          <w:sz w:val="28"/>
          <w:szCs w:val="28"/>
        </w:rPr>
        <w:t>基本方法与技能</w:t>
      </w:r>
      <w:r>
        <w:rPr>
          <w:rFonts w:hAnsi="宋体"/>
          <w:sz w:val="28"/>
          <w:szCs w:val="28"/>
        </w:rPr>
        <w:t>（</w:t>
      </w:r>
      <w:r>
        <w:rPr>
          <w:sz w:val="28"/>
          <w:szCs w:val="28"/>
        </w:rPr>
        <w:t>40%</w:t>
      </w:r>
      <w:r>
        <w:rPr>
          <w:rFonts w:hAnsi="宋体"/>
          <w:sz w:val="28"/>
          <w:szCs w:val="28"/>
        </w:rPr>
        <w:t>）、工程应用</w:t>
      </w:r>
      <w:r>
        <w:rPr>
          <w:rFonts w:hint="eastAsia" w:hAnsi="宋体"/>
          <w:sz w:val="28"/>
          <w:szCs w:val="28"/>
        </w:rPr>
        <w:t>与</w:t>
      </w:r>
      <w:r>
        <w:rPr>
          <w:rFonts w:hAnsi="宋体"/>
          <w:sz w:val="28"/>
          <w:szCs w:val="28"/>
        </w:rPr>
        <w:t>创新（</w:t>
      </w:r>
      <w:r>
        <w:rPr>
          <w:sz w:val="28"/>
          <w:szCs w:val="28"/>
        </w:rPr>
        <w:t>20%</w:t>
      </w:r>
      <w:r>
        <w:rPr>
          <w:rFonts w:hAnsi="宋体"/>
          <w:sz w:val="28"/>
          <w:szCs w:val="28"/>
        </w:rPr>
        <w:t>）。</w:t>
      </w:r>
    </w:p>
    <w:p>
      <w:pPr>
        <w:spacing w:line="540" w:lineRule="exact"/>
        <w:ind w:firstLine="974" w:firstLineChars="348"/>
        <w:rPr>
          <w:sz w:val="28"/>
          <w:szCs w:val="28"/>
        </w:rPr>
      </w:pPr>
      <w:r>
        <w:rPr>
          <w:sz w:val="28"/>
          <w:szCs w:val="28"/>
        </w:rPr>
        <w:t>（四）试卷题型结构</w:t>
      </w:r>
    </w:p>
    <w:p>
      <w:pPr>
        <w:spacing w:line="54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客观题（</w:t>
      </w:r>
      <w:r>
        <w:rPr>
          <w:rFonts w:hAnsi="宋体"/>
          <w:sz w:val="28"/>
          <w:szCs w:val="28"/>
        </w:rPr>
        <w:t>选择题</w:t>
      </w:r>
      <w:r>
        <w:rPr>
          <w:rFonts w:hint="eastAsia" w:hAnsi="宋体"/>
          <w:sz w:val="28"/>
          <w:szCs w:val="28"/>
        </w:rPr>
        <w:t>等）</w:t>
      </w:r>
      <w:r>
        <w:rPr>
          <w:rFonts w:hAnsi="宋体"/>
          <w:sz w:val="28"/>
          <w:szCs w:val="28"/>
        </w:rPr>
        <w:t>（</w:t>
      </w:r>
      <w:r>
        <w:rPr>
          <w:sz w:val="28"/>
          <w:szCs w:val="28"/>
        </w:rPr>
        <w:t>20</w:t>
      </w:r>
      <w:r>
        <w:rPr>
          <w:rFonts w:hint="eastAsia"/>
          <w:sz w:val="28"/>
          <w:szCs w:val="28"/>
        </w:rPr>
        <w:t>~30</w:t>
      </w:r>
      <w:r>
        <w:rPr>
          <w:rFonts w:hAnsi="宋体"/>
          <w:sz w:val="28"/>
          <w:szCs w:val="28"/>
        </w:rPr>
        <w:t>分）、简答题（</w:t>
      </w:r>
      <w:r>
        <w:rPr>
          <w:rFonts w:hint="eastAsia" w:hAnsi="宋体"/>
          <w:sz w:val="28"/>
          <w:szCs w:val="28"/>
        </w:rPr>
        <w:t>5</w:t>
      </w:r>
      <w:r>
        <w:rPr>
          <w:sz w:val="28"/>
          <w:szCs w:val="28"/>
        </w:rPr>
        <w:t>0</w:t>
      </w:r>
      <w:r>
        <w:rPr>
          <w:rFonts w:hint="eastAsia"/>
          <w:sz w:val="28"/>
          <w:szCs w:val="28"/>
        </w:rPr>
        <w:t>~60</w:t>
      </w:r>
      <w:r>
        <w:rPr>
          <w:rFonts w:hAnsi="宋体"/>
          <w:sz w:val="28"/>
          <w:szCs w:val="28"/>
        </w:rPr>
        <w:t>分）、分析计算</w:t>
      </w:r>
      <w:r>
        <w:rPr>
          <w:rFonts w:hint="eastAsia" w:hAnsi="宋体"/>
          <w:sz w:val="28"/>
          <w:szCs w:val="28"/>
        </w:rPr>
        <w:t>及</w:t>
      </w:r>
      <w:r>
        <w:rPr>
          <w:rFonts w:hAnsi="宋体"/>
          <w:sz w:val="28"/>
          <w:szCs w:val="28"/>
        </w:rPr>
        <w:t>作图题（</w:t>
      </w:r>
      <w:r>
        <w:rPr>
          <w:rFonts w:hint="eastAsia" w:hAnsi="宋体"/>
          <w:sz w:val="28"/>
          <w:szCs w:val="28"/>
        </w:rPr>
        <w:t>60~80</w:t>
      </w:r>
      <w:r>
        <w:rPr>
          <w:rFonts w:hAnsi="宋体"/>
          <w:sz w:val="28"/>
          <w:szCs w:val="28"/>
        </w:rPr>
        <w:t>分）。</w:t>
      </w:r>
    </w:p>
    <w:p>
      <w:pPr>
        <w:spacing w:line="540" w:lineRule="exact"/>
        <w:ind w:firstLine="562" w:firstLineChars="200"/>
        <w:rPr>
          <w:b/>
          <w:sz w:val="28"/>
          <w:szCs w:val="28"/>
        </w:rPr>
      </w:pPr>
      <w:r>
        <w:rPr>
          <w:b/>
          <w:sz w:val="28"/>
          <w:szCs w:val="28"/>
        </w:rPr>
        <w:t>三、考查内容及要求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考核</w:t>
      </w:r>
      <w:r>
        <w:rPr>
          <w:sz w:val="28"/>
          <w:szCs w:val="28"/>
        </w:rPr>
        <w:t>面向机械工程学科考生</w:t>
      </w:r>
      <w:r>
        <w:rPr>
          <w:rFonts w:hint="eastAsia"/>
          <w:sz w:val="28"/>
          <w:szCs w:val="28"/>
        </w:rPr>
        <w:t>，考核</w:t>
      </w:r>
      <w:r>
        <w:rPr>
          <w:sz w:val="28"/>
          <w:szCs w:val="28"/>
        </w:rPr>
        <w:t>内容</w:t>
      </w:r>
      <w:r>
        <w:rPr>
          <w:rFonts w:hint="eastAsia"/>
          <w:sz w:val="28"/>
          <w:szCs w:val="28"/>
        </w:rPr>
        <w:t>分为了解、理解和掌握三个层次，具体内容与要求</w:t>
      </w:r>
      <w:r>
        <w:rPr>
          <w:sz w:val="28"/>
          <w:szCs w:val="28"/>
        </w:rPr>
        <w:t>如下：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Ansi="宋体"/>
          <w:sz w:val="28"/>
          <w:szCs w:val="28"/>
        </w:rPr>
        <w:t>一</w:t>
      </w:r>
      <w:r>
        <w:rPr>
          <w:rFonts w:hint="eastAsia" w:hAnsi="宋体"/>
          <w:sz w:val="28"/>
          <w:szCs w:val="28"/>
        </w:rPr>
        <w:t>）</w:t>
      </w:r>
      <w:r>
        <w:rPr>
          <w:rFonts w:hAnsi="宋体"/>
          <w:sz w:val="28"/>
          <w:szCs w:val="28"/>
        </w:rPr>
        <w:t>机械设计概述</w:t>
      </w:r>
      <w:r>
        <w:rPr>
          <w:sz w:val="28"/>
          <w:szCs w:val="28"/>
        </w:rPr>
        <w:t xml:space="preserve"> </w:t>
      </w:r>
    </w:p>
    <w:p>
      <w:pPr>
        <w:ind w:firstLine="700" w:firstLineChars="250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Ansi="宋体"/>
          <w:sz w:val="28"/>
          <w:szCs w:val="28"/>
        </w:rPr>
        <w:t>．机械设计步骤（了解）；</w:t>
      </w:r>
      <w:r>
        <w:rPr>
          <w:sz w:val="28"/>
          <w:szCs w:val="28"/>
        </w:rPr>
        <w:t>2</w:t>
      </w:r>
      <w:r>
        <w:rPr>
          <w:rFonts w:hAnsi="宋体"/>
          <w:sz w:val="28"/>
          <w:szCs w:val="28"/>
        </w:rPr>
        <w:t>．零件的主要失效形式（理解）；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rFonts w:hAnsi="宋体"/>
          <w:sz w:val="28"/>
          <w:szCs w:val="28"/>
        </w:rPr>
        <w:t>．机械零件工作能力和计算准则（了解）；</w:t>
      </w:r>
      <w:r>
        <w:rPr>
          <w:sz w:val="28"/>
          <w:szCs w:val="28"/>
        </w:rPr>
        <w:t>4</w:t>
      </w:r>
      <w:r>
        <w:rPr>
          <w:rFonts w:hAnsi="宋体"/>
          <w:sz w:val="28"/>
          <w:szCs w:val="28"/>
        </w:rPr>
        <w:t>．机械</w:t>
      </w:r>
      <w:r>
        <w:rPr>
          <w:rFonts w:hint="eastAsia" w:hAnsi="宋体"/>
          <w:sz w:val="28"/>
          <w:szCs w:val="28"/>
        </w:rPr>
        <w:t>设计</w:t>
      </w:r>
      <w:r>
        <w:rPr>
          <w:rFonts w:hAnsi="宋体"/>
          <w:sz w:val="28"/>
          <w:szCs w:val="28"/>
        </w:rPr>
        <w:t>制造中的常用材料（了解）；</w:t>
      </w:r>
      <w:r>
        <w:rPr>
          <w:sz w:val="28"/>
          <w:szCs w:val="28"/>
        </w:rPr>
        <w:t xml:space="preserve">5. </w:t>
      </w:r>
      <w:r>
        <w:rPr>
          <w:rFonts w:hAnsi="宋体"/>
          <w:sz w:val="28"/>
          <w:szCs w:val="28"/>
        </w:rPr>
        <w:t>机器的组成（</w:t>
      </w:r>
      <w:r>
        <w:rPr>
          <w:rFonts w:hint="eastAsia" w:hAnsi="宋体"/>
          <w:sz w:val="28"/>
          <w:szCs w:val="28"/>
        </w:rPr>
        <w:t>了</w:t>
      </w:r>
      <w:r>
        <w:rPr>
          <w:rFonts w:hAnsi="宋体"/>
          <w:sz w:val="28"/>
          <w:szCs w:val="28"/>
        </w:rPr>
        <w:t>解）。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Ansi="宋体"/>
          <w:sz w:val="28"/>
          <w:szCs w:val="28"/>
        </w:rPr>
        <w:t>二</w:t>
      </w:r>
      <w:r>
        <w:rPr>
          <w:rFonts w:hint="eastAsia" w:hAnsi="宋体"/>
          <w:sz w:val="28"/>
          <w:szCs w:val="28"/>
        </w:rPr>
        <w:t>）</w:t>
      </w:r>
      <w:r>
        <w:rPr>
          <w:rFonts w:hAnsi="宋体"/>
          <w:sz w:val="28"/>
          <w:szCs w:val="28"/>
        </w:rPr>
        <w:t>机械零件的强度</w:t>
      </w:r>
    </w:p>
    <w:p>
      <w:pPr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Ansi="宋体"/>
          <w:sz w:val="28"/>
          <w:szCs w:val="28"/>
        </w:rPr>
        <w:t>．载荷与应力分类（了解）；</w:t>
      </w:r>
      <w:r>
        <w:rPr>
          <w:sz w:val="28"/>
          <w:szCs w:val="28"/>
        </w:rPr>
        <w:t>2</w:t>
      </w:r>
      <w:r>
        <w:rPr>
          <w:rFonts w:hAnsi="宋体"/>
          <w:sz w:val="28"/>
          <w:szCs w:val="28"/>
        </w:rPr>
        <w:t>．疲劳与疲劳曲线（</w:t>
      </w:r>
      <w:r>
        <w:rPr>
          <w:rFonts w:hint="eastAsia" w:hAnsi="宋体"/>
          <w:sz w:val="28"/>
          <w:szCs w:val="28"/>
        </w:rPr>
        <w:t>掌握</w:t>
      </w:r>
      <w:r>
        <w:rPr>
          <w:rFonts w:hAnsi="宋体"/>
          <w:sz w:val="28"/>
          <w:szCs w:val="28"/>
        </w:rPr>
        <w:t>）；</w:t>
      </w:r>
      <w:r>
        <w:rPr>
          <w:sz w:val="28"/>
          <w:szCs w:val="28"/>
        </w:rPr>
        <w:t>3</w:t>
      </w:r>
      <w:r>
        <w:rPr>
          <w:rFonts w:hAnsi="宋体"/>
          <w:sz w:val="28"/>
          <w:szCs w:val="28"/>
        </w:rPr>
        <w:t>．疲劳损伤累积理论（了解）；</w:t>
      </w:r>
      <w:r>
        <w:rPr>
          <w:sz w:val="28"/>
          <w:szCs w:val="28"/>
        </w:rPr>
        <w:t>4</w:t>
      </w:r>
      <w:r>
        <w:rPr>
          <w:rFonts w:hAnsi="宋体"/>
          <w:sz w:val="28"/>
          <w:szCs w:val="28"/>
        </w:rPr>
        <w:t>．材料及零件的等寿命曲线（</w:t>
      </w:r>
      <w:r>
        <w:rPr>
          <w:rFonts w:hint="eastAsia" w:hAnsi="宋体"/>
          <w:sz w:val="28"/>
          <w:szCs w:val="28"/>
        </w:rPr>
        <w:t>掌握</w:t>
      </w:r>
      <w:r>
        <w:rPr>
          <w:rFonts w:hAnsi="宋体"/>
          <w:sz w:val="28"/>
          <w:szCs w:val="28"/>
        </w:rPr>
        <w:t>）；</w:t>
      </w:r>
      <w:r>
        <w:rPr>
          <w:sz w:val="28"/>
          <w:szCs w:val="28"/>
        </w:rPr>
        <w:t>5</w:t>
      </w:r>
      <w:r>
        <w:rPr>
          <w:rFonts w:hAnsi="宋体"/>
          <w:sz w:val="28"/>
          <w:szCs w:val="28"/>
        </w:rPr>
        <w:t>．影响疲劳强度的因素（理解）；</w:t>
      </w:r>
      <w:r>
        <w:rPr>
          <w:sz w:val="28"/>
          <w:szCs w:val="28"/>
        </w:rPr>
        <w:t>6</w:t>
      </w:r>
      <w:r>
        <w:rPr>
          <w:rFonts w:hAnsi="宋体"/>
          <w:sz w:val="28"/>
          <w:szCs w:val="28"/>
        </w:rPr>
        <w:t>．单向稳定变应力下机械零件疲劳强度计算及应用（了解）。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Ansi="宋体"/>
          <w:sz w:val="28"/>
          <w:szCs w:val="28"/>
        </w:rPr>
        <w:t>三</w:t>
      </w:r>
      <w:r>
        <w:rPr>
          <w:rFonts w:hint="eastAsia" w:hAnsi="宋体"/>
          <w:sz w:val="28"/>
          <w:szCs w:val="28"/>
        </w:rPr>
        <w:t>）</w:t>
      </w:r>
      <w:r>
        <w:rPr>
          <w:rFonts w:hAnsi="宋体"/>
          <w:sz w:val="28"/>
          <w:szCs w:val="28"/>
        </w:rPr>
        <w:t>摩擦、磨损及润滑</w:t>
      </w:r>
    </w:p>
    <w:p>
      <w:pPr>
        <w:ind w:firstLine="560" w:firstLineChars="200"/>
        <w:rPr>
          <w:sz w:val="28"/>
          <w:szCs w:val="28"/>
        </w:rPr>
      </w:pPr>
      <w:r>
        <w:rPr>
          <w:rFonts w:hAnsi="宋体"/>
          <w:sz w:val="28"/>
          <w:szCs w:val="28"/>
        </w:rPr>
        <w:t>⒈ 摩擦的分类和利弊（了解）；⒉</w:t>
      </w:r>
      <w:r>
        <w:rPr>
          <w:sz w:val="28"/>
          <w:szCs w:val="28"/>
        </w:rPr>
        <w:t xml:space="preserve"> </w:t>
      </w:r>
      <w:r>
        <w:rPr>
          <w:rFonts w:hAnsi="宋体"/>
          <w:sz w:val="28"/>
          <w:szCs w:val="28"/>
        </w:rPr>
        <w:t>磨损阶段及各阶段的处理原则（了解）；⒊</w:t>
      </w:r>
      <w:r>
        <w:rPr>
          <w:sz w:val="28"/>
          <w:szCs w:val="28"/>
        </w:rPr>
        <w:t xml:space="preserve"> </w:t>
      </w:r>
      <w:r>
        <w:rPr>
          <w:rFonts w:hAnsi="宋体"/>
          <w:sz w:val="28"/>
          <w:szCs w:val="28"/>
        </w:rPr>
        <w:t>润滑的功用及润滑剂分类（了解）。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（</w:t>
      </w:r>
      <w:r>
        <w:rPr>
          <w:rFonts w:hAnsi="宋体"/>
          <w:sz w:val="28"/>
          <w:szCs w:val="28"/>
        </w:rPr>
        <w:t>四</w:t>
      </w:r>
      <w:r>
        <w:rPr>
          <w:rFonts w:hint="eastAsia" w:hAnsi="宋体"/>
          <w:sz w:val="28"/>
          <w:szCs w:val="28"/>
        </w:rPr>
        <w:t>）</w:t>
      </w:r>
      <w:r>
        <w:rPr>
          <w:rFonts w:hAnsi="宋体"/>
          <w:sz w:val="28"/>
          <w:szCs w:val="28"/>
        </w:rPr>
        <w:t>轴毂</w:t>
      </w:r>
      <w:r>
        <w:rPr>
          <w:rFonts w:hint="eastAsia" w:hAnsi="宋体"/>
          <w:sz w:val="28"/>
          <w:szCs w:val="28"/>
        </w:rPr>
        <w:t>连</w:t>
      </w:r>
      <w:r>
        <w:rPr>
          <w:rFonts w:hAnsi="宋体"/>
          <w:sz w:val="28"/>
          <w:szCs w:val="28"/>
        </w:rPr>
        <w:t>接</w:t>
      </w:r>
    </w:p>
    <w:p>
      <w:pPr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Ansi="宋体"/>
          <w:sz w:val="28"/>
          <w:szCs w:val="28"/>
        </w:rPr>
        <w:t>．键</w:t>
      </w:r>
      <w:r>
        <w:rPr>
          <w:rFonts w:hint="eastAsia" w:hAnsi="宋体"/>
          <w:sz w:val="28"/>
          <w:szCs w:val="28"/>
        </w:rPr>
        <w:t>连</w:t>
      </w:r>
      <w:r>
        <w:rPr>
          <w:rFonts w:hAnsi="宋体"/>
          <w:sz w:val="28"/>
          <w:szCs w:val="28"/>
        </w:rPr>
        <w:t>接的类型及选择（理解）；</w:t>
      </w:r>
      <w:r>
        <w:rPr>
          <w:sz w:val="28"/>
          <w:szCs w:val="28"/>
        </w:rPr>
        <w:t>2</w:t>
      </w:r>
      <w:r>
        <w:rPr>
          <w:rFonts w:hAnsi="宋体"/>
          <w:sz w:val="28"/>
          <w:szCs w:val="28"/>
        </w:rPr>
        <w:t>．花键</w:t>
      </w:r>
      <w:r>
        <w:rPr>
          <w:rFonts w:hint="eastAsia" w:hAnsi="宋体"/>
          <w:sz w:val="28"/>
          <w:szCs w:val="28"/>
        </w:rPr>
        <w:t>连</w:t>
      </w:r>
      <w:r>
        <w:rPr>
          <w:rFonts w:hAnsi="宋体"/>
          <w:sz w:val="28"/>
          <w:szCs w:val="28"/>
        </w:rPr>
        <w:t>接（了解）。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Ansi="宋体"/>
          <w:sz w:val="28"/>
          <w:szCs w:val="28"/>
        </w:rPr>
        <w:t>五</w:t>
      </w:r>
      <w:r>
        <w:rPr>
          <w:rFonts w:hint="eastAsia" w:hAnsi="宋体"/>
          <w:sz w:val="28"/>
          <w:szCs w:val="28"/>
        </w:rPr>
        <w:t>）</w:t>
      </w:r>
      <w:r>
        <w:rPr>
          <w:rFonts w:hAnsi="宋体"/>
          <w:sz w:val="28"/>
          <w:szCs w:val="28"/>
        </w:rPr>
        <w:t>螺纹</w:t>
      </w:r>
      <w:r>
        <w:rPr>
          <w:rFonts w:hint="eastAsia" w:hAnsi="宋体"/>
          <w:sz w:val="28"/>
          <w:szCs w:val="28"/>
        </w:rPr>
        <w:t>连</w:t>
      </w:r>
      <w:r>
        <w:rPr>
          <w:rFonts w:hAnsi="宋体"/>
          <w:sz w:val="28"/>
          <w:szCs w:val="28"/>
        </w:rPr>
        <w:t>接</w:t>
      </w:r>
    </w:p>
    <w:p>
      <w:pPr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Ansi="宋体"/>
          <w:sz w:val="28"/>
          <w:szCs w:val="28"/>
        </w:rPr>
        <w:t>．螺纹</w:t>
      </w:r>
      <w:r>
        <w:rPr>
          <w:rFonts w:hint="eastAsia" w:hAnsi="宋体"/>
          <w:sz w:val="28"/>
          <w:szCs w:val="28"/>
        </w:rPr>
        <w:t>连</w:t>
      </w:r>
      <w:r>
        <w:rPr>
          <w:rFonts w:hAnsi="宋体"/>
          <w:sz w:val="28"/>
          <w:szCs w:val="28"/>
        </w:rPr>
        <w:t>接类型、特点及应用（了解）；</w:t>
      </w:r>
      <w:r>
        <w:rPr>
          <w:sz w:val="28"/>
          <w:szCs w:val="28"/>
        </w:rPr>
        <w:t>2</w:t>
      </w:r>
      <w:r>
        <w:rPr>
          <w:rFonts w:hAnsi="宋体"/>
          <w:sz w:val="28"/>
          <w:szCs w:val="28"/>
        </w:rPr>
        <w:t>．预紧和防松方法（了解）；螺栓组</w:t>
      </w:r>
      <w:r>
        <w:rPr>
          <w:rFonts w:hint="eastAsia" w:hAnsi="宋体"/>
          <w:sz w:val="28"/>
          <w:szCs w:val="28"/>
        </w:rPr>
        <w:t>连</w:t>
      </w:r>
      <w:r>
        <w:rPr>
          <w:rFonts w:hAnsi="宋体"/>
          <w:sz w:val="28"/>
          <w:szCs w:val="28"/>
        </w:rPr>
        <w:t>接的受力分析（</w:t>
      </w:r>
      <w:r>
        <w:rPr>
          <w:rFonts w:hint="eastAsia" w:hAnsi="宋体"/>
          <w:sz w:val="28"/>
          <w:szCs w:val="28"/>
        </w:rPr>
        <w:t>掌握</w:t>
      </w:r>
      <w:r>
        <w:rPr>
          <w:rFonts w:hAnsi="宋体"/>
          <w:sz w:val="28"/>
          <w:szCs w:val="28"/>
        </w:rPr>
        <w:t>）；</w:t>
      </w:r>
      <w:r>
        <w:rPr>
          <w:sz w:val="28"/>
          <w:szCs w:val="28"/>
        </w:rPr>
        <w:t>3.</w:t>
      </w:r>
      <w:r>
        <w:rPr>
          <w:rFonts w:hAnsi="宋体"/>
          <w:sz w:val="28"/>
          <w:szCs w:val="28"/>
        </w:rPr>
        <w:t>单个螺栓</w:t>
      </w:r>
      <w:r>
        <w:rPr>
          <w:rFonts w:hint="eastAsia" w:hAnsi="宋体"/>
          <w:sz w:val="28"/>
          <w:szCs w:val="28"/>
        </w:rPr>
        <w:t>连</w:t>
      </w:r>
      <w:r>
        <w:rPr>
          <w:rFonts w:hAnsi="宋体"/>
          <w:sz w:val="28"/>
          <w:szCs w:val="28"/>
        </w:rPr>
        <w:t>接强度计算（</w:t>
      </w:r>
      <w:r>
        <w:rPr>
          <w:rFonts w:hint="eastAsia" w:hAnsi="宋体"/>
          <w:sz w:val="28"/>
          <w:szCs w:val="28"/>
        </w:rPr>
        <w:t>掌握</w:t>
      </w:r>
      <w:r>
        <w:rPr>
          <w:rFonts w:hAnsi="宋体"/>
          <w:sz w:val="28"/>
          <w:szCs w:val="28"/>
        </w:rPr>
        <w:t>）；</w:t>
      </w:r>
      <w:r>
        <w:rPr>
          <w:sz w:val="28"/>
          <w:szCs w:val="28"/>
        </w:rPr>
        <w:t>4.</w:t>
      </w:r>
      <w:r>
        <w:rPr>
          <w:rFonts w:hAnsi="宋体"/>
          <w:sz w:val="28"/>
          <w:szCs w:val="28"/>
        </w:rPr>
        <w:t>载荷变形图分析及应用（理解）</w:t>
      </w:r>
      <w:r>
        <w:rPr>
          <w:rFonts w:hint="eastAsia" w:hAnsi="宋体"/>
          <w:sz w:val="28"/>
          <w:szCs w:val="28"/>
        </w:rPr>
        <w:t>；</w:t>
      </w:r>
      <w:r>
        <w:rPr>
          <w:sz w:val="28"/>
          <w:szCs w:val="28"/>
        </w:rPr>
        <w:t>5.</w:t>
      </w:r>
      <w:r>
        <w:rPr>
          <w:rFonts w:hAnsi="宋体"/>
          <w:sz w:val="28"/>
          <w:szCs w:val="28"/>
        </w:rPr>
        <w:t>提高螺纹</w:t>
      </w:r>
      <w:r>
        <w:rPr>
          <w:rFonts w:hint="eastAsia" w:hAnsi="宋体"/>
          <w:sz w:val="28"/>
          <w:szCs w:val="28"/>
        </w:rPr>
        <w:t>连</w:t>
      </w:r>
      <w:r>
        <w:rPr>
          <w:rFonts w:hAnsi="宋体"/>
          <w:sz w:val="28"/>
          <w:szCs w:val="28"/>
        </w:rPr>
        <w:t>接强度的措施（理解）。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Ansi="宋体"/>
          <w:sz w:val="28"/>
          <w:szCs w:val="28"/>
        </w:rPr>
        <w:t>六</w:t>
      </w:r>
      <w:r>
        <w:rPr>
          <w:rFonts w:hint="eastAsia" w:hAnsi="宋体"/>
          <w:sz w:val="28"/>
          <w:szCs w:val="28"/>
        </w:rPr>
        <w:t>）</w:t>
      </w:r>
      <w:r>
        <w:rPr>
          <w:rFonts w:hAnsi="宋体"/>
          <w:sz w:val="28"/>
          <w:szCs w:val="28"/>
        </w:rPr>
        <w:t>带传动</w:t>
      </w:r>
    </w:p>
    <w:p>
      <w:pPr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rFonts w:hAnsi="宋体"/>
          <w:sz w:val="28"/>
          <w:szCs w:val="28"/>
        </w:rPr>
        <w:t>带传动特点、应用、工作情况分析（了解）；</w:t>
      </w:r>
      <w:r>
        <w:rPr>
          <w:rFonts w:hint="eastAsia" w:hAnsi="宋体"/>
          <w:sz w:val="28"/>
          <w:szCs w:val="28"/>
        </w:rPr>
        <w:t>2.</w:t>
      </w:r>
      <w:r>
        <w:rPr>
          <w:rFonts w:hAnsi="宋体"/>
          <w:sz w:val="28"/>
          <w:szCs w:val="28"/>
        </w:rPr>
        <w:t>影响带传动工作能力的各种因素（</w:t>
      </w:r>
      <w:r>
        <w:rPr>
          <w:rFonts w:hint="eastAsia" w:hAnsi="宋体"/>
          <w:sz w:val="28"/>
          <w:szCs w:val="28"/>
        </w:rPr>
        <w:t>理解</w:t>
      </w:r>
      <w:r>
        <w:rPr>
          <w:rFonts w:hAnsi="宋体"/>
          <w:sz w:val="28"/>
          <w:szCs w:val="28"/>
        </w:rPr>
        <w:t>）；</w:t>
      </w:r>
      <w:r>
        <w:rPr>
          <w:rFonts w:hint="eastAsia" w:hAnsi="宋体"/>
          <w:sz w:val="28"/>
          <w:szCs w:val="28"/>
        </w:rPr>
        <w:t>3</w:t>
      </w:r>
      <w:r>
        <w:rPr>
          <w:sz w:val="28"/>
          <w:szCs w:val="28"/>
        </w:rPr>
        <w:t>.</w:t>
      </w:r>
      <w:r>
        <w:rPr>
          <w:rFonts w:hAnsi="宋体"/>
          <w:sz w:val="28"/>
          <w:szCs w:val="28"/>
        </w:rPr>
        <w:t>带传动设计准则和单根带传递功率（理解）；</w:t>
      </w:r>
      <w:r>
        <w:rPr>
          <w:rFonts w:hint="eastAsia" w:hAnsi="宋体"/>
          <w:sz w:val="28"/>
          <w:szCs w:val="28"/>
        </w:rPr>
        <w:t>4</w:t>
      </w:r>
      <w:r>
        <w:rPr>
          <w:sz w:val="28"/>
          <w:szCs w:val="28"/>
        </w:rPr>
        <w:t>.V</w:t>
      </w:r>
      <w:r>
        <w:rPr>
          <w:rFonts w:hAnsi="宋体"/>
          <w:sz w:val="28"/>
          <w:szCs w:val="28"/>
        </w:rPr>
        <w:t>带传动设计（了解）</w:t>
      </w:r>
      <w:r>
        <w:rPr>
          <w:rFonts w:hint="eastAsia" w:hAnsi="宋体"/>
          <w:sz w:val="28"/>
          <w:szCs w:val="28"/>
        </w:rPr>
        <w:t>；5</w:t>
      </w:r>
      <w:r>
        <w:rPr>
          <w:sz w:val="28"/>
          <w:szCs w:val="28"/>
        </w:rPr>
        <w:t>.V</w:t>
      </w:r>
      <w:r>
        <w:rPr>
          <w:rFonts w:hAnsi="宋体"/>
          <w:sz w:val="28"/>
          <w:szCs w:val="28"/>
        </w:rPr>
        <w:t>带传动</w:t>
      </w:r>
      <w:r>
        <w:rPr>
          <w:rFonts w:hint="eastAsia" w:hAnsi="宋体"/>
          <w:sz w:val="28"/>
          <w:szCs w:val="28"/>
        </w:rPr>
        <w:t>的张紧</w:t>
      </w:r>
      <w:r>
        <w:rPr>
          <w:rFonts w:hAnsi="宋体"/>
          <w:sz w:val="28"/>
          <w:szCs w:val="28"/>
        </w:rPr>
        <w:t>（了解）。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Ansi="宋体"/>
          <w:sz w:val="28"/>
          <w:szCs w:val="28"/>
        </w:rPr>
        <w:t>七</w:t>
      </w:r>
      <w:r>
        <w:rPr>
          <w:rFonts w:hint="eastAsia" w:hAnsi="宋体"/>
          <w:sz w:val="28"/>
          <w:szCs w:val="28"/>
        </w:rPr>
        <w:t>）</w:t>
      </w:r>
      <w:r>
        <w:rPr>
          <w:rFonts w:hAnsi="宋体"/>
          <w:sz w:val="28"/>
          <w:szCs w:val="28"/>
        </w:rPr>
        <w:t>链传动</w:t>
      </w:r>
      <w:r>
        <w:rPr>
          <w:sz w:val="28"/>
          <w:szCs w:val="28"/>
        </w:rPr>
        <w:t xml:space="preserve"> </w:t>
      </w:r>
    </w:p>
    <w:p>
      <w:pPr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Ansi="宋体"/>
          <w:sz w:val="28"/>
          <w:szCs w:val="28"/>
        </w:rPr>
        <w:t>．链</w:t>
      </w:r>
      <w:r>
        <w:rPr>
          <w:rFonts w:hint="eastAsia" w:hAnsi="宋体"/>
          <w:sz w:val="28"/>
          <w:szCs w:val="28"/>
        </w:rPr>
        <w:t>传动</w:t>
      </w:r>
      <w:r>
        <w:rPr>
          <w:rFonts w:hAnsi="宋体"/>
          <w:sz w:val="28"/>
          <w:szCs w:val="28"/>
        </w:rPr>
        <w:t>的特点、应用、套筒滚子链结构（了解）；</w:t>
      </w:r>
      <w:r>
        <w:rPr>
          <w:sz w:val="28"/>
          <w:szCs w:val="28"/>
        </w:rPr>
        <w:t>2.</w:t>
      </w:r>
      <w:r>
        <w:rPr>
          <w:rFonts w:hAnsi="宋体"/>
          <w:sz w:val="28"/>
          <w:szCs w:val="28"/>
        </w:rPr>
        <w:t>链传动的运动特性，多边形效应（理解）；</w:t>
      </w:r>
      <w:r>
        <w:rPr>
          <w:sz w:val="28"/>
          <w:szCs w:val="28"/>
        </w:rPr>
        <w:t>3.</w:t>
      </w:r>
      <w:r>
        <w:rPr>
          <w:rFonts w:hAnsi="宋体"/>
          <w:sz w:val="28"/>
          <w:szCs w:val="28"/>
        </w:rPr>
        <w:t>失效形式</w:t>
      </w:r>
      <w:r>
        <w:rPr>
          <w:rFonts w:hint="eastAsia" w:hAnsi="宋体"/>
          <w:sz w:val="28"/>
          <w:szCs w:val="28"/>
        </w:rPr>
        <w:t>和设计准则</w:t>
      </w:r>
      <w:r>
        <w:rPr>
          <w:rFonts w:hAnsi="宋体"/>
          <w:sz w:val="28"/>
          <w:szCs w:val="28"/>
        </w:rPr>
        <w:t>（</w:t>
      </w:r>
      <w:r>
        <w:rPr>
          <w:rFonts w:hint="eastAsia" w:hAnsi="宋体"/>
          <w:sz w:val="28"/>
          <w:szCs w:val="28"/>
        </w:rPr>
        <w:t>理解</w:t>
      </w:r>
      <w:r>
        <w:rPr>
          <w:rFonts w:hAnsi="宋体"/>
          <w:sz w:val="28"/>
          <w:szCs w:val="28"/>
        </w:rPr>
        <w:t>）；</w:t>
      </w:r>
      <w:r>
        <w:rPr>
          <w:sz w:val="28"/>
          <w:szCs w:val="28"/>
        </w:rPr>
        <w:t>4.</w:t>
      </w:r>
      <w:r>
        <w:rPr>
          <w:rFonts w:hAnsi="宋体"/>
          <w:sz w:val="28"/>
          <w:szCs w:val="28"/>
        </w:rPr>
        <w:t>链传动设计参数选择（理解）；</w:t>
      </w:r>
      <w:r>
        <w:rPr>
          <w:sz w:val="28"/>
          <w:szCs w:val="28"/>
        </w:rPr>
        <w:t>5.</w:t>
      </w:r>
      <w:r>
        <w:rPr>
          <w:rFonts w:hAnsi="宋体"/>
          <w:sz w:val="28"/>
          <w:szCs w:val="28"/>
        </w:rPr>
        <w:t>链传动的布置与润滑（了解）。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Ansi="宋体"/>
          <w:sz w:val="28"/>
          <w:szCs w:val="28"/>
        </w:rPr>
        <w:t>八</w:t>
      </w:r>
      <w:r>
        <w:rPr>
          <w:rFonts w:hint="eastAsia" w:hAnsi="宋体"/>
          <w:sz w:val="28"/>
          <w:szCs w:val="28"/>
        </w:rPr>
        <w:t>）</w:t>
      </w:r>
      <w:r>
        <w:rPr>
          <w:rFonts w:hAnsi="宋体"/>
          <w:sz w:val="28"/>
          <w:szCs w:val="28"/>
        </w:rPr>
        <w:t>齿轮传动</w:t>
      </w:r>
    </w:p>
    <w:p>
      <w:pPr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Ansi="宋体"/>
          <w:sz w:val="28"/>
          <w:szCs w:val="28"/>
        </w:rPr>
        <w:t>．齿轮失效形式及设计准则（理解）；</w:t>
      </w:r>
      <w:r>
        <w:rPr>
          <w:sz w:val="28"/>
          <w:szCs w:val="28"/>
        </w:rPr>
        <w:t>2.</w:t>
      </w:r>
      <w:r>
        <w:rPr>
          <w:rFonts w:hAnsi="宋体"/>
          <w:sz w:val="28"/>
          <w:szCs w:val="28"/>
        </w:rPr>
        <w:t>齿轮的材料及许用应力（理解）；</w:t>
      </w:r>
      <w:r>
        <w:rPr>
          <w:sz w:val="28"/>
          <w:szCs w:val="28"/>
        </w:rPr>
        <w:t>3.</w:t>
      </w:r>
      <w:r>
        <w:rPr>
          <w:rFonts w:hAnsi="宋体"/>
          <w:sz w:val="28"/>
          <w:szCs w:val="28"/>
        </w:rPr>
        <w:t>设计参数的选择（</w:t>
      </w:r>
      <w:r>
        <w:rPr>
          <w:rFonts w:hint="eastAsia" w:hAnsi="宋体"/>
          <w:sz w:val="28"/>
          <w:szCs w:val="28"/>
        </w:rPr>
        <w:t>掌握</w:t>
      </w:r>
      <w:r>
        <w:rPr>
          <w:rFonts w:hAnsi="宋体"/>
          <w:sz w:val="28"/>
          <w:szCs w:val="28"/>
        </w:rPr>
        <w:t>）；</w:t>
      </w:r>
      <w:r>
        <w:rPr>
          <w:sz w:val="28"/>
          <w:szCs w:val="28"/>
        </w:rPr>
        <w:t>4.</w:t>
      </w:r>
      <w:r>
        <w:rPr>
          <w:rFonts w:hAnsi="宋体"/>
          <w:sz w:val="28"/>
          <w:szCs w:val="28"/>
        </w:rPr>
        <w:t>各类齿轮传动的载荷及受力分析（</w:t>
      </w:r>
      <w:r>
        <w:rPr>
          <w:rFonts w:hint="eastAsia" w:hAnsi="宋体"/>
          <w:sz w:val="28"/>
          <w:szCs w:val="28"/>
        </w:rPr>
        <w:t>掌握</w:t>
      </w:r>
      <w:r>
        <w:rPr>
          <w:rFonts w:hAnsi="宋体"/>
          <w:sz w:val="28"/>
          <w:szCs w:val="28"/>
        </w:rPr>
        <w:t>）；</w:t>
      </w:r>
      <w:r>
        <w:rPr>
          <w:sz w:val="28"/>
          <w:szCs w:val="28"/>
        </w:rPr>
        <w:t>5.</w:t>
      </w:r>
      <w:r>
        <w:rPr>
          <w:rFonts w:hAnsi="宋体"/>
          <w:sz w:val="28"/>
          <w:szCs w:val="28"/>
        </w:rPr>
        <w:t>直齿圆柱齿轮传动强度计算（</w:t>
      </w:r>
      <w:r>
        <w:rPr>
          <w:rFonts w:hint="eastAsia" w:hAnsi="宋体"/>
          <w:sz w:val="28"/>
          <w:szCs w:val="28"/>
        </w:rPr>
        <w:t>掌握</w:t>
      </w:r>
      <w:r>
        <w:rPr>
          <w:rFonts w:hAnsi="宋体"/>
          <w:sz w:val="28"/>
          <w:szCs w:val="28"/>
        </w:rPr>
        <w:t>）；</w:t>
      </w:r>
      <w:r>
        <w:rPr>
          <w:sz w:val="28"/>
          <w:szCs w:val="28"/>
        </w:rPr>
        <w:t>6.</w:t>
      </w:r>
      <w:r>
        <w:rPr>
          <w:rFonts w:hAnsi="宋体"/>
          <w:sz w:val="28"/>
          <w:szCs w:val="28"/>
        </w:rPr>
        <w:t>斜齿圆柱轮强度计算（理解）；</w:t>
      </w:r>
      <w:r>
        <w:rPr>
          <w:sz w:val="28"/>
          <w:szCs w:val="28"/>
        </w:rPr>
        <w:t>7.</w:t>
      </w:r>
      <w:r>
        <w:rPr>
          <w:rFonts w:hAnsi="宋体"/>
          <w:sz w:val="28"/>
          <w:szCs w:val="28"/>
        </w:rPr>
        <w:t>圆锥齿轮的强度计算（了解）。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Ansi="宋体"/>
          <w:sz w:val="28"/>
          <w:szCs w:val="28"/>
        </w:rPr>
        <w:t>九</w:t>
      </w:r>
      <w:r>
        <w:rPr>
          <w:rFonts w:hint="eastAsia" w:hAnsi="宋体"/>
          <w:sz w:val="28"/>
          <w:szCs w:val="28"/>
        </w:rPr>
        <w:t>）</w:t>
      </w:r>
      <w:r>
        <w:rPr>
          <w:rFonts w:hAnsi="宋体"/>
          <w:sz w:val="28"/>
          <w:szCs w:val="28"/>
        </w:rPr>
        <w:t>蜗杆传动</w:t>
      </w:r>
    </w:p>
    <w:p>
      <w:pPr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Ansi="宋体"/>
          <w:sz w:val="28"/>
          <w:szCs w:val="28"/>
        </w:rPr>
        <w:t>．蜗杆传动主要几何参数及相互间关系（了解）；</w:t>
      </w:r>
      <w:r>
        <w:rPr>
          <w:sz w:val="28"/>
          <w:szCs w:val="28"/>
        </w:rPr>
        <w:t>2.</w:t>
      </w:r>
      <w:r>
        <w:rPr>
          <w:rFonts w:hAnsi="宋体"/>
          <w:sz w:val="28"/>
          <w:szCs w:val="28"/>
        </w:rPr>
        <w:t>失效形式及设计准则（理解）；</w:t>
      </w:r>
      <w:r>
        <w:rPr>
          <w:sz w:val="28"/>
          <w:szCs w:val="28"/>
        </w:rPr>
        <w:t>3.</w:t>
      </w:r>
      <w:r>
        <w:rPr>
          <w:rFonts w:hAnsi="宋体"/>
          <w:sz w:val="28"/>
          <w:szCs w:val="28"/>
        </w:rPr>
        <w:t>受力分析及载荷计算（</w:t>
      </w:r>
      <w:r>
        <w:rPr>
          <w:rFonts w:hint="eastAsia" w:hAnsi="宋体"/>
          <w:sz w:val="28"/>
          <w:szCs w:val="28"/>
        </w:rPr>
        <w:t>掌握</w:t>
      </w:r>
      <w:r>
        <w:rPr>
          <w:rFonts w:hAnsi="宋体"/>
          <w:sz w:val="28"/>
          <w:szCs w:val="28"/>
        </w:rPr>
        <w:t>）；</w:t>
      </w:r>
      <w:r>
        <w:rPr>
          <w:sz w:val="28"/>
          <w:szCs w:val="28"/>
        </w:rPr>
        <w:t>4.</w:t>
      </w:r>
      <w:r>
        <w:rPr>
          <w:rFonts w:hAnsi="宋体"/>
          <w:sz w:val="28"/>
          <w:szCs w:val="28"/>
        </w:rPr>
        <w:t>蜗轮的承载能力及强度计算（</w:t>
      </w:r>
      <w:r>
        <w:rPr>
          <w:rFonts w:hint="eastAsia" w:hAnsi="宋体"/>
          <w:sz w:val="28"/>
          <w:szCs w:val="28"/>
        </w:rPr>
        <w:t>理</w:t>
      </w:r>
      <w:r>
        <w:rPr>
          <w:rFonts w:hAnsi="宋体"/>
          <w:sz w:val="28"/>
          <w:szCs w:val="28"/>
        </w:rPr>
        <w:t>解）；</w:t>
      </w:r>
      <w:r>
        <w:rPr>
          <w:sz w:val="28"/>
          <w:szCs w:val="28"/>
        </w:rPr>
        <w:t>5.</w:t>
      </w:r>
      <w:r>
        <w:rPr>
          <w:rFonts w:hAnsi="宋体"/>
          <w:sz w:val="28"/>
          <w:szCs w:val="28"/>
        </w:rPr>
        <w:t>蜗杆传动的热平衡计算（理解）。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Ansi="宋体"/>
          <w:sz w:val="28"/>
          <w:szCs w:val="28"/>
        </w:rPr>
        <w:t>十</w:t>
      </w:r>
      <w:r>
        <w:rPr>
          <w:rFonts w:hint="eastAsia" w:hAnsi="宋体"/>
          <w:sz w:val="28"/>
          <w:szCs w:val="28"/>
        </w:rPr>
        <w:t>）</w:t>
      </w:r>
      <w:r>
        <w:rPr>
          <w:rFonts w:hAnsi="宋体"/>
          <w:sz w:val="28"/>
          <w:szCs w:val="28"/>
        </w:rPr>
        <w:t>轴</w:t>
      </w:r>
    </w:p>
    <w:p>
      <w:pPr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Ansi="宋体"/>
          <w:sz w:val="28"/>
          <w:szCs w:val="28"/>
        </w:rPr>
        <w:t>．轴常用的材料（理解）；</w:t>
      </w:r>
      <w:r>
        <w:rPr>
          <w:sz w:val="28"/>
          <w:szCs w:val="28"/>
        </w:rPr>
        <w:t>2.</w:t>
      </w:r>
      <w:r>
        <w:rPr>
          <w:rFonts w:hAnsi="宋体"/>
          <w:sz w:val="28"/>
          <w:szCs w:val="28"/>
        </w:rPr>
        <w:t>轴的类型及结构设计（</w:t>
      </w:r>
      <w:r>
        <w:rPr>
          <w:rFonts w:hint="eastAsia" w:hAnsi="宋体"/>
          <w:sz w:val="28"/>
          <w:szCs w:val="28"/>
        </w:rPr>
        <w:t>掌握</w:t>
      </w:r>
      <w:r>
        <w:rPr>
          <w:rFonts w:hAnsi="宋体"/>
          <w:sz w:val="28"/>
          <w:szCs w:val="28"/>
        </w:rPr>
        <w:t>）；</w:t>
      </w:r>
      <w:r>
        <w:rPr>
          <w:sz w:val="28"/>
          <w:szCs w:val="28"/>
        </w:rPr>
        <w:t>3.</w:t>
      </w:r>
      <w:r>
        <w:rPr>
          <w:rFonts w:hAnsi="宋体"/>
          <w:sz w:val="28"/>
          <w:szCs w:val="28"/>
        </w:rPr>
        <w:t>轴的强度计算方法（理解）。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Ansi="宋体"/>
          <w:sz w:val="28"/>
          <w:szCs w:val="28"/>
        </w:rPr>
        <w:t>十一</w:t>
      </w:r>
      <w:r>
        <w:rPr>
          <w:rFonts w:hint="eastAsia" w:hAnsi="宋体"/>
          <w:sz w:val="28"/>
          <w:szCs w:val="28"/>
        </w:rPr>
        <w:t>）</w:t>
      </w:r>
      <w:r>
        <w:rPr>
          <w:rFonts w:hAnsi="宋体"/>
          <w:sz w:val="28"/>
          <w:szCs w:val="28"/>
        </w:rPr>
        <w:t>滚动轴承</w:t>
      </w:r>
      <w:r>
        <w:rPr>
          <w:sz w:val="28"/>
          <w:szCs w:val="28"/>
        </w:rPr>
        <w:t xml:space="preserve"> </w:t>
      </w:r>
    </w:p>
    <w:p>
      <w:pPr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Ansi="宋体"/>
          <w:sz w:val="28"/>
          <w:szCs w:val="28"/>
        </w:rPr>
        <w:t>．滚动轴承的类型选择、特点、代号（了解）；</w:t>
      </w:r>
      <w:r>
        <w:rPr>
          <w:sz w:val="28"/>
          <w:szCs w:val="28"/>
        </w:rPr>
        <w:t>2.</w:t>
      </w:r>
      <w:r>
        <w:rPr>
          <w:rFonts w:hAnsi="宋体"/>
          <w:sz w:val="28"/>
          <w:szCs w:val="28"/>
        </w:rPr>
        <w:t>滚动轴承内部载荷分布，失效形式（了解）；</w:t>
      </w:r>
      <w:r>
        <w:rPr>
          <w:sz w:val="28"/>
          <w:szCs w:val="28"/>
        </w:rPr>
        <w:t>3.</w:t>
      </w:r>
      <w:r>
        <w:rPr>
          <w:rFonts w:hAnsi="宋体"/>
          <w:sz w:val="28"/>
          <w:szCs w:val="28"/>
        </w:rPr>
        <w:t>滚动轴承的寿命计算（</w:t>
      </w:r>
      <w:r>
        <w:rPr>
          <w:rFonts w:hint="eastAsia" w:hAnsi="宋体"/>
          <w:sz w:val="28"/>
          <w:szCs w:val="28"/>
        </w:rPr>
        <w:t>掌握</w:t>
      </w:r>
      <w:r>
        <w:rPr>
          <w:rFonts w:hAnsi="宋体"/>
          <w:sz w:val="28"/>
          <w:szCs w:val="28"/>
        </w:rPr>
        <w:t>）；</w:t>
      </w:r>
      <w:r>
        <w:rPr>
          <w:sz w:val="28"/>
          <w:szCs w:val="28"/>
        </w:rPr>
        <w:t>4.</w:t>
      </w:r>
      <w:r>
        <w:rPr>
          <w:rFonts w:hAnsi="宋体"/>
          <w:sz w:val="28"/>
          <w:szCs w:val="28"/>
        </w:rPr>
        <w:t>滚动轴承组合设计（理解）。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Ansi="宋体"/>
          <w:sz w:val="28"/>
          <w:szCs w:val="28"/>
        </w:rPr>
        <w:t>十二</w:t>
      </w:r>
      <w:r>
        <w:rPr>
          <w:rFonts w:hint="eastAsia" w:hAnsi="宋体"/>
          <w:sz w:val="28"/>
          <w:szCs w:val="28"/>
        </w:rPr>
        <w:t>）</w:t>
      </w:r>
      <w:r>
        <w:rPr>
          <w:rFonts w:hAnsi="宋体"/>
          <w:sz w:val="28"/>
          <w:szCs w:val="28"/>
        </w:rPr>
        <w:t>滑动轴承</w:t>
      </w:r>
    </w:p>
    <w:p>
      <w:pPr>
        <w:ind w:firstLine="560" w:firstLineChars="200"/>
        <w:rPr>
          <w:rFonts w:hint="eastAsia" w:hAnsi="宋体"/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Ansi="宋体"/>
          <w:sz w:val="28"/>
          <w:szCs w:val="28"/>
        </w:rPr>
        <w:t>．滑动轴承的类型、材料（了解）；</w:t>
      </w:r>
      <w:r>
        <w:rPr>
          <w:sz w:val="28"/>
          <w:szCs w:val="28"/>
        </w:rPr>
        <w:t>2.</w:t>
      </w:r>
      <w:r>
        <w:rPr>
          <w:rFonts w:hAnsi="宋体"/>
          <w:sz w:val="28"/>
          <w:szCs w:val="28"/>
        </w:rPr>
        <w:t>非液体摩擦滑动轴承的设计计算（</w:t>
      </w:r>
      <w:r>
        <w:rPr>
          <w:rFonts w:hint="eastAsia" w:hAnsi="宋体"/>
          <w:sz w:val="28"/>
          <w:szCs w:val="28"/>
        </w:rPr>
        <w:t>理解</w:t>
      </w:r>
      <w:r>
        <w:rPr>
          <w:rFonts w:hAnsi="宋体"/>
          <w:sz w:val="28"/>
          <w:szCs w:val="28"/>
        </w:rPr>
        <w:t>）；</w:t>
      </w:r>
      <w:r>
        <w:rPr>
          <w:sz w:val="28"/>
          <w:szCs w:val="28"/>
        </w:rPr>
        <w:t>3.</w:t>
      </w:r>
      <w:r>
        <w:rPr>
          <w:rFonts w:hAnsi="宋体"/>
          <w:sz w:val="28"/>
          <w:szCs w:val="28"/>
        </w:rPr>
        <w:t>流体动力</w:t>
      </w:r>
      <w:r>
        <w:rPr>
          <w:rFonts w:hint="eastAsia" w:hAnsi="宋体"/>
          <w:sz w:val="28"/>
          <w:szCs w:val="28"/>
        </w:rPr>
        <w:t>润滑</w:t>
      </w:r>
      <w:r>
        <w:rPr>
          <w:rFonts w:hAnsi="宋体"/>
          <w:sz w:val="28"/>
          <w:szCs w:val="28"/>
        </w:rPr>
        <w:t>的基本原理（理解）；</w:t>
      </w:r>
      <w:r>
        <w:rPr>
          <w:sz w:val="28"/>
          <w:szCs w:val="28"/>
        </w:rPr>
        <w:t>4.</w:t>
      </w:r>
      <w:r>
        <w:rPr>
          <w:rFonts w:hAnsi="宋体"/>
          <w:sz w:val="28"/>
          <w:szCs w:val="28"/>
        </w:rPr>
        <w:t>单油楔动压轴承的设计计算（了解）；</w:t>
      </w:r>
      <w:r>
        <w:rPr>
          <w:sz w:val="28"/>
          <w:szCs w:val="28"/>
        </w:rPr>
        <w:t>5.</w:t>
      </w:r>
      <w:r>
        <w:rPr>
          <w:rFonts w:hAnsi="宋体"/>
          <w:sz w:val="28"/>
          <w:szCs w:val="28"/>
        </w:rPr>
        <w:t>设计参数的选择（理解）。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Ansi="宋体"/>
          <w:sz w:val="28"/>
          <w:szCs w:val="28"/>
        </w:rPr>
        <w:t>十</w:t>
      </w:r>
      <w:r>
        <w:rPr>
          <w:rFonts w:hint="eastAsia" w:hAnsi="宋体"/>
          <w:sz w:val="28"/>
          <w:szCs w:val="28"/>
        </w:rPr>
        <w:t>三）联轴器</w:t>
      </w:r>
    </w:p>
    <w:p>
      <w:pPr>
        <w:ind w:firstLine="560" w:firstLineChars="200"/>
        <w:rPr>
          <w:rFonts w:hint="eastAsia" w:hAnsi="宋体"/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Ansi="宋体"/>
          <w:sz w:val="28"/>
          <w:szCs w:val="28"/>
        </w:rPr>
        <w:t>．</w:t>
      </w:r>
      <w:r>
        <w:rPr>
          <w:rFonts w:hint="eastAsia" w:hAnsi="宋体"/>
          <w:sz w:val="28"/>
          <w:szCs w:val="28"/>
        </w:rPr>
        <w:t>联轴器的种类和特性</w:t>
      </w:r>
      <w:r>
        <w:rPr>
          <w:rFonts w:hAnsi="宋体"/>
          <w:sz w:val="28"/>
          <w:szCs w:val="28"/>
        </w:rPr>
        <w:t>（了解）；</w:t>
      </w:r>
      <w:r>
        <w:rPr>
          <w:sz w:val="28"/>
          <w:szCs w:val="28"/>
        </w:rPr>
        <w:t>2.</w:t>
      </w:r>
      <w:r>
        <w:rPr>
          <w:rFonts w:hint="eastAsia"/>
          <w:sz w:val="28"/>
          <w:szCs w:val="28"/>
        </w:rPr>
        <w:t>联轴器的选择</w:t>
      </w:r>
      <w:r>
        <w:rPr>
          <w:rFonts w:hAnsi="宋体"/>
          <w:sz w:val="28"/>
          <w:szCs w:val="28"/>
        </w:rPr>
        <w:t>（</w:t>
      </w:r>
      <w:r>
        <w:rPr>
          <w:rFonts w:hint="eastAsia" w:hAnsi="宋体"/>
          <w:sz w:val="28"/>
          <w:szCs w:val="28"/>
        </w:rPr>
        <w:t>理解</w:t>
      </w:r>
      <w:r>
        <w:rPr>
          <w:rFonts w:hAnsi="宋体"/>
          <w:sz w:val="28"/>
          <w:szCs w:val="28"/>
        </w:rPr>
        <w:t>）</w:t>
      </w:r>
      <w:r>
        <w:rPr>
          <w:rFonts w:hint="eastAsia" w:hAnsi="宋体"/>
          <w:sz w:val="28"/>
          <w:szCs w:val="28"/>
        </w:rPr>
        <w:t>。</w:t>
      </w:r>
    </w:p>
    <w:p>
      <w:pPr>
        <w:ind w:firstLine="562" w:firstLineChars="200"/>
        <w:rPr>
          <w:b/>
          <w:sz w:val="28"/>
          <w:szCs w:val="28"/>
        </w:rPr>
      </w:pPr>
      <w:r>
        <w:rPr>
          <w:rFonts w:hAnsi="宋体"/>
          <w:b/>
          <w:sz w:val="28"/>
          <w:szCs w:val="28"/>
        </w:rPr>
        <w:t>命题原则及宗旨</w:t>
      </w:r>
    </w:p>
    <w:p>
      <w:pPr>
        <w:ind w:firstLine="560" w:firstLineChars="200"/>
        <w:rPr>
          <w:sz w:val="28"/>
          <w:szCs w:val="28"/>
        </w:rPr>
      </w:pPr>
      <w:r>
        <w:rPr>
          <w:rFonts w:hAnsi="宋体"/>
          <w:sz w:val="28"/>
          <w:szCs w:val="28"/>
        </w:rPr>
        <w:t>以机械设计基础理论和应用这些理论解决实际应用问题为主，重点考核学生知识的理解和工程</w:t>
      </w:r>
      <w:r>
        <w:rPr>
          <w:rFonts w:hint="eastAsia" w:hAnsi="宋体"/>
          <w:sz w:val="28"/>
          <w:szCs w:val="28"/>
        </w:rPr>
        <w:t>应用能力</w:t>
      </w:r>
      <w:r>
        <w:rPr>
          <w:rFonts w:hAnsi="宋体"/>
          <w:sz w:val="28"/>
          <w:szCs w:val="28"/>
        </w:rPr>
        <w:t>。</w:t>
      </w:r>
    </w:p>
    <w:p>
      <w:pPr>
        <w:ind w:firstLine="562" w:firstLineChars="200"/>
        <w:rPr>
          <w:b/>
          <w:sz w:val="28"/>
          <w:szCs w:val="28"/>
        </w:rPr>
      </w:pPr>
      <w:r>
        <w:rPr>
          <w:rFonts w:hAnsi="宋体"/>
          <w:b/>
          <w:sz w:val="28"/>
          <w:szCs w:val="28"/>
        </w:rPr>
        <w:t>试卷中各教学内容所占比重</w:t>
      </w:r>
    </w:p>
    <w:p>
      <w:pPr>
        <w:ind w:firstLine="560" w:firstLineChars="200"/>
        <w:rPr>
          <w:sz w:val="28"/>
          <w:szCs w:val="28"/>
        </w:rPr>
      </w:pPr>
      <w:r>
        <w:rPr>
          <w:rFonts w:hAnsi="宋体"/>
          <w:sz w:val="28"/>
          <w:szCs w:val="28"/>
        </w:rPr>
        <w:t>机械设计总论（机械零件设计概述、机械零件的强度、摩擦、磨损及润滑）</w:t>
      </w:r>
      <w:r>
        <w:rPr>
          <w:sz w:val="28"/>
          <w:szCs w:val="28"/>
        </w:rPr>
        <w:t xml:space="preserve"> (</w:t>
      </w:r>
      <w:r>
        <w:rPr>
          <w:rFonts w:hint="eastAsia"/>
          <w:sz w:val="28"/>
          <w:szCs w:val="28"/>
        </w:rPr>
        <w:t>25</w:t>
      </w:r>
      <w:r>
        <w:rPr>
          <w:sz w:val="28"/>
          <w:szCs w:val="28"/>
        </w:rPr>
        <w:t>±5)</w:t>
      </w:r>
      <w:r>
        <w:rPr>
          <w:rFonts w:hAnsi="宋体"/>
          <w:sz w:val="28"/>
          <w:szCs w:val="28"/>
        </w:rPr>
        <w:t>；</w:t>
      </w:r>
      <w:r>
        <w:rPr>
          <w:rFonts w:hint="eastAsia" w:hAnsi="宋体"/>
          <w:sz w:val="28"/>
          <w:szCs w:val="28"/>
        </w:rPr>
        <w:t>连</w:t>
      </w:r>
      <w:r>
        <w:rPr>
          <w:rFonts w:hAnsi="宋体"/>
          <w:sz w:val="28"/>
          <w:szCs w:val="28"/>
        </w:rPr>
        <w:t>接件设计（螺纹</w:t>
      </w:r>
      <w:r>
        <w:rPr>
          <w:rFonts w:hint="eastAsia" w:hAnsi="宋体"/>
          <w:sz w:val="28"/>
          <w:szCs w:val="28"/>
        </w:rPr>
        <w:t>连</w:t>
      </w:r>
      <w:r>
        <w:rPr>
          <w:rFonts w:hAnsi="宋体"/>
          <w:sz w:val="28"/>
          <w:szCs w:val="28"/>
        </w:rPr>
        <w:t>接、键</w:t>
      </w:r>
      <w:r>
        <w:rPr>
          <w:rFonts w:hint="eastAsia" w:hAnsi="宋体"/>
          <w:sz w:val="28"/>
          <w:szCs w:val="28"/>
        </w:rPr>
        <w:t>连</w:t>
      </w:r>
      <w:r>
        <w:rPr>
          <w:rFonts w:hAnsi="宋体"/>
          <w:sz w:val="28"/>
          <w:szCs w:val="28"/>
        </w:rPr>
        <w:t>接）（</w:t>
      </w:r>
      <w:r>
        <w:rPr>
          <w:sz w:val="28"/>
          <w:szCs w:val="28"/>
        </w:rPr>
        <w:t>30±5</w:t>
      </w:r>
      <w:r>
        <w:rPr>
          <w:rFonts w:hAnsi="宋体"/>
          <w:sz w:val="28"/>
          <w:szCs w:val="28"/>
        </w:rPr>
        <w:t>）；</w:t>
      </w:r>
    </w:p>
    <w:p>
      <w:pPr>
        <w:rPr>
          <w:sz w:val="28"/>
          <w:szCs w:val="28"/>
        </w:rPr>
      </w:pPr>
      <w:r>
        <w:rPr>
          <w:rFonts w:hAnsi="宋体"/>
          <w:sz w:val="28"/>
          <w:szCs w:val="28"/>
        </w:rPr>
        <w:t>传动件设计（带、链、齿轮、蜗杆传动）（</w:t>
      </w:r>
      <w:r>
        <w:rPr>
          <w:sz w:val="28"/>
          <w:szCs w:val="28"/>
        </w:rPr>
        <w:t>5</w:t>
      </w:r>
      <w:r>
        <w:rPr>
          <w:rFonts w:hint="eastAsia"/>
          <w:sz w:val="28"/>
          <w:szCs w:val="28"/>
        </w:rPr>
        <w:t>0</w:t>
      </w:r>
      <w:r>
        <w:rPr>
          <w:sz w:val="28"/>
          <w:szCs w:val="28"/>
        </w:rPr>
        <w:t>±5</w:t>
      </w:r>
      <w:r>
        <w:rPr>
          <w:rFonts w:hAnsi="宋体"/>
          <w:sz w:val="28"/>
          <w:szCs w:val="28"/>
        </w:rPr>
        <w:t>）；轴系零部件设计（轴、滑动轴承、滚动轴承</w:t>
      </w:r>
      <w:r>
        <w:rPr>
          <w:rFonts w:hint="eastAsia" w:hAnsi="宋体"/>
          <w:sz w:val="28"/>
          <w:szCs w:val="28"/>
        </w:rPr>
        <w:t>、联轴器</w:t>
      </w:r>
      <w:r>
        <w:rPr>
          <w:rFonts w:hAnsi="宋体"/>
          <w:sz w:val="28"/>
          <w:szCs w:val="28"/>
        </w:rPr>
        <w:t>）（</w:t>
      </w:r>
      <w:r>
        <w:rPr>
          <w:sz w:val="28"/>
          <w:szCs w:val="28"/>
        </w:rPr>
        <w:t>45±5</w:t>
      </w:r>
      <w:r>
        <w:rPr>
          <w:rFonts w:hAnsi="宋体"/>
          <w:sz w:val="28"/>
          <w:szCs w:val="28"/>
        </w:rPr>
        <w:t>）。</w:t>
      </w:r>
    </w:p>
    <w:p>
      <w:pPr>
        <w:ind w:firstLine="562" w:firstLineChars="200"/>
        <w:rPr>
          <w:b/>
          <w:sz w:val="28"/>
          <w:szCs w:val="28"/>
        </w:rPr>
      </w:pPr>
      <w:r>
        <w:rPr>
          <w:rFonts w:hAnsi="宋体"/>
          <w:b/>
          <w:sz w:val="28"/>
          <w:szCs w:val="28"/>
        </w:rPr>
        <w:t>试卷中各考核层次分数比例</w:t>
      </w:r>
    </w:p>
    <w:p>
      <w:pPr>
        <w:ind w:firstLine="560" w:firstLineChars="200"/>
        <w:rPr>
          <w:sz w:val="28"/>
          <w:szCs w:val="28"/>
        </w:rPr>
      </w:pPr>
      <w:r>
        <w:rPr>
          <w:rFonts w:hAnsi="宋体"/>
          <w:sz w:val="28"/>
          <w:szCs w:val="28"/>
        </w:rPr>
        <w:t>了解内容</w:t>
      </w:r>
      <w:r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>15</w:t>
      </w:r>
      <w:r>
        <w:rPr>
          <w:sz w:val="28"/>
          <w:szCs w:val="28"/>
        </w:rPr>
        <w:t>±5)</w:t>
      </w:r>
      <w:r>
        <w:rPr>
          <w:rFonts w:hAnsi="宋体"/>
          <w:sz w:val="28"/>
          <w:szCs w:val="28"/>
        </w:rPr>
        <w:t>％；</w:t>
      </w:r>
      <w:r>
        <w:rPr>
          <w:rFonts w:hint="eastAsia" w:hAnsi="宋体"/>
          <w:sz w:val="28"/>
          <w:szCs w:val="28"/>
        </w:rPr>
        <w:t>理解</w:t>
      </w:r>
      <w:r>
        <w:rPr>
          <w:rFonts w:hAnsi="宋体"/>
          <w:sz w:val="28"/>
          <w:szCs w:val="28"/>
        </w:rPr>
        <w:t>内容</w:t>
      </w:r>
      <w:r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>4</w:t>
      </w:r>
      <w:r>
        <w:rPr>
          <w:sz w:val="28"/>
          <w:szCs w:val="28"/>
        </w:rPr>
        <w:t>5±5)</w:t>
      </w:r>
      <w:r>
        <w:rPr>
          <w:rFonts w:hAnsi="宋体"/>
          <w:sz w:val="28"/>
          <w:szCs w:val="28"/>
        </w:rPr>
        <w:t>％；掌握内容</w:t>
      </w:r>
      <w:r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>4</w:t>
      </w:r>
      <w:r>
        <w:rPr>
          <w:sz w:val="28"/>
          <w:szCs w:val="28"/>
        </w:rPr>
        <w:t>0±5)</w:t>
      </w:r>
      <w:r>
        <w:rPr>
          <w:rFonts w:hAnsi="宋体"/>
          <w:sz w:val="28"/>
          <w:szCs w:val="28"/>
        </w:rPr>
        <w:t>％。</w:t>
      </w:r>
    </w:p>
    <w:p>
      <w:pPr>
        <w:ind w:firstLine="562" w:firstLineChars="200"/>
        <w:rPr>
          <w:b/>
          <w:sz w:val="28"/>
          <w:szCs w:val="28"/>
        </w:rPr>
      </w:pPr>
      <w:r>
        <w:rPr>
          <w:rFonts w:hAnsi="宋体"/>
          <w:b/>
          <w:sz w:val="28"/>
          <w:szCs w:val="28"/>
        </w:rPr>
        <w:t>题量和难易程度</w:t>
      </w:r>
    </w:p>
    <w:p>
      <w:pPr>
        <w:ind w:firstLine="560" w:firstLineChars="200"/>
        <w:rPr>
          <w:rFonts w:eastAsia="仿宋_GB2312"/>
        </w:rPr>
      </w:pPr>
      <w:r>
        <w:rPr>
          <w:rFonts w:hAnsi="宋体"/>
          <w:sz w:val="28"/>
          <w:szCs w:val="28"/>
        </w:rPr>
        <w:t>学习优</w:t>
      </w:r>
      <w:r>
        <w:rPr>
          <w:rFonts w:hint="eastAsia" w:hAnsi="宋体"/>
          <w:sz w:val="28"/>
          <w:szCs w:val="28"/>
        </w:rPr>
        <w:t>良</w:t>
      </w:r>
      <w:r>
        <w:rPr>
          <w:rFonts w:hAnsi="宋体"/>
          <w:sz w:val="28"/>
          <w:szCs w:val="28"/>
        </w:rPr>
        <w:t>的本科毕业考生在规定的时间内</w:t>
      </w:r>
      <w:r>
        <w:rPr>
          <w:sz w:val="28"/>
          <w:szCs w:val="28"/>
        </w:rPr>
        <w:t>(3</w:t>
      </w:r>
      <w:r>
        <w:rPr>
          <w:rFonts w:hAnsi="宋体"/>
          <w:sz w:val="28"/>
          <w:szCs w:val="28"/>
        </w:rPr>
        <w:t>小时</w:t>
      </w:r>
      <w:r>
        <w:rPr>
          <w:sz w:val="28"/>
          <w:szCs w:val="28"/>
        </w:rPr>
        <w:t>)</w:t>
      </w:r>
      <w:r>
        <w:rPr>
          <w:rFonts w:hAnsi="宋体"/>
          <w:sz w:val="28"/>
          <w:szCs w:val="28"/>
        </w:rPr>
        <w:t>能答完全部试题，并获得</w:t>
      </w:r>
      <w:r>
        <w:rPr>
          <w:sz w:val="28"/>
          <w:szCs w:val="28"/>
        </w:rPr>
        <w:t>100</w:t>
      </w:r>
      <w:r>
        <w:rPr>
          <w:rFonts w:hAnsi="宋体"/>
          <w:sz w:val="28"/>
          <w:szCs w:val="28"/>
        </w:rPr>
        <w:t>分</w:t>
      </w:r>
      <w:r>
        <w:rPr>
          <w:sz w:val="28"/>
          <w:szCs w:val="28"/>
        </w:rPr>
        <w:t>(</w:t>
      </w:r>
      <w:r>
        <w:rPr>
          <w:rFonts w:hAnsi="宋体"/>
          <w:sz w:val="28"/>
          <w:szCs w:val="28"/>
        </w:rPr>
        <w:t>满分</w:t>
      </w:r>
      <w:r>
        <w:rPr>
          <w:sz w:val="28"/>
          <w:szCs w:val="28"/>
        </w:rPr>
        <w:t>150</w:t>
      </w:r>
      <w:r>
        <w:rPr>
          <w:rFonts w:hAnsi="宋体"/>
          <w:sz w:val="28"/>
          <w:szCs w:val="28"/>
        </w:rPr>
        <w:t>分</w:t>
      </w:r>
      <w:r>
        <w:rPr>
          <w:sz w:val="28"/>
          <w:szCs w:val="28"/>
        </w:rPr>
        <w:t>)</w:t>
      </w:r>
      <w:r>
        <w:rPr>
          <w:rFonts w:hAnsi="宋体"/>
          <w:sz w:val="28"/>
          <w:szCs w:val="28"/>
        </w:rPr>
        <w:t>以上成绩。</w:t>
      </w:r>
    </w:p>
    <w:p>
      <w:pPr>
        <w:spacing w:line="540" w:lineRule="exact"/>
        <w:ind w:firstLine="562" w:firstLineChars="200"/>
        <w:rPr>
          <w:b/>
          <w:sz w:val="28"/>
          <w:szCs w:val="28"/>
        </w:rPr>
      </w:pPr>
      <w:r>
        <w:rPr>
          <w:b/>
          <w:sz w:val="28"/>
          <w:szCs w:val="28"/>
        </w:rPr>
        <w:t>四、考试用具说明</w:t>
      </w:r>
    </w:p>
    <w:p>
      <w:pPr>
        <w:ind w:firstLine="560" w:firstLineChars="200"/>
        <w:rPr>
          <w:sz w:val="28"/>
          <w:szCs w:val="28"/>
        </w:rPr>
      </w:pPr>
      <w:r>
        <w:rPr>
          <w:rFonts w:hAnsi="宋体"/>
          <w:sz w:val="28"/>
          <w:szCs w:val="28"/>
        </w:rPr>
        <w:t>考试应</w:t>
      </w:r>
      <w:r>
        <w:rPr>
          <w:rFonts w:hint="eastAsia" w:hAnsi="宋体"/>
          <w:sz w:val="28"/>
          <w:szCs w:val="28"/>
        </w:rPr>
        <w:t>使用黑色笔答题，可</w:t>
      </w:r>
      <w:r>
        <w:rPr>
          <w:sz w:val="28"/>
          <w:szCs w:val="28"/>
        </w:rPr>
        <w:t>携</w:t>
      </w:r>
      <w:r>
        <w:rPr>
          <w:rFonts w:hAnsi="宋体"/>
          <w:sz w:val="28"/>
          <w:szCs w:val="28"/>
        </w:rPr>
        <w:t>带圆规</w:t>
      </w:r>
      <w:r>
        <w:rPr>
          <w:rFonts w:hint="eastAsia" w:hAnsi="宋体"/>
          <w:sz w:val="28"/>
          <w:szCs w:val="28"/>
        </w:rPr>
        <w:t>、</w:t>
      </w:r>
      <w:r>
        <w:rPr>
          <w:rFonts w:hAnsi="宋体"/>
          <w:sz w:val="28"/>
          <w:szCs w:val="28"/>
        </w:rPr>
        <w:t>三角板</w:t>
      </w:r>
      <w:r>
        <w:rPr>
          <w:rFonts w:hint="eastAsia" w:hAnsi="宋体"/>
          <w:sz w:val="28"/>
          <w:szCs w:val="28"/>
        </w:rPr>
        <w:t>、</w:t>
      </w:r>
      <w:r>
        <w:rPr>
          <w:rFonts w:hAnsi="宋体"/>
          <w:sz w:val="28"/>
          <w:szCs w:val="28"/>
        </w:rPr>
        <w:t>量角器等绘图工具和</w:t>
      </w:r>
      <w:r>
        <w:rPr>
          <w:rFonts w:hint="eastAsia" w:hAnsi="宋体"/>
          <w:sz w:val="28"/>
          <w:szCs w:val="28"/>
        </w:rPr>
        <w:t>科学</w:t>
      </w:r>
      <w:r>
        <w:rPr>
          <w:rFonts w:hAnsi="宋体"/>
          <w:sz w:val="28"/>
          <w:szCs w:val="28"/>
        </w:rPr>
        <w:t>计算器</w:t>
      </w:r>
      <w:r>
        <w:rPr>
          <w:rFonts w:hint="eastAsia" w:hAnsi="宋体"/>
          <w:sz w:val="28"/>
          <w:szCs w:val="28"/>
        </w:rPr>
        <w:t>，</w:t>
      </w:r>
      <w:r>
        <w:rPr>
          <w:rFonts w:hAnsi="宋体"/>
          <w:sz w:val="28"/>
          <w:szCs w:val="28"/>
        </w:rPr>
        <w:t>图解和作图题允许使用铅笔。</w:t>
      </w:r>
    </w:p>
    <w:p>
      <w:pPr>
        <w:spacing w:line="540" w:lineRule="exact"/>
        <w:ind w:firstLine="562" w:firstLineChars="200"/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>五、</w:t>
      </w:r>
      <w:r>
        <w:rPr>
          <w:rFonts w:hint="eastAsia"/>
          <w:b/>
          <w:sz w:val="28"/>
          <w:szCs w:val="28"/>
        </w:rPr>
        <w:t>参考书目或参考资料</w:t>
      </w:r>
    </w:p>
    <w:p>
      <w:pPr>
        <w:ind w:firstLine="560" w:firstLineChars="200"/>
        <w:rPr>
          <w:rFonts w:hAnsi="宋体"/>
          <w:sz w:val="28"/>
          <w:szCs w:val="28"/>
        </w:rPr>
      </w:pPr>
      <w:r>
        <w:rPr>
          <w:rFonts w:hAnsi="宋体"/>
          <w:sz w:val="28"/>
          <w:szCs w:val="28"/>
        </w:rPr>
        <w:t>1</w:t>
      </w:r>
      <w:r>
        <w:rPr>
          <w:rFonts w:hint="eastAsia" w:hAnsi="宋体"/>
          <w:sz w:val="28"/>
          <w:szCs w:val="28"/>
        </w:rPr>
        <w:t>.</w:t>
      </w:r>
      <w:r>
        <w:rPr>
          <w:rFonts w:hAnsi="宋体"/>
          <w:sz w:val="28"/>
          <w:szCs w:val="28"/>
        </w:rPr>
        <w:t xml:space="preserve"> 濮良贵</w:t>
      </w:r>
      <w:r>
        <w:rPr>
          <w:rFonts w:hint="eastAsia" w:hAnsi="宋体"/>
          <w:sz w:val="28"/>
          <w:szCs w:val="28"/>
        </w:rPr>
        <w:t>等.</w:t>
      </w:r>
      <w:r>
        <w:rPr>
          <w:rFonts w:hAnsi="宋体"/>
          <w:sz w:val="28"/>
          <w:szCs w:val="28"/>
        </w:rPr>
        <w:t>机械设计</w:t>
      </w:r>
      <w:r>
        <w:rPr>
          <w:rFonts w:hint="eastAsia" w:hAnsi="宋体"/>
          <w:sz w:val="28"/>
          <w:szCs w:val="28"/>
        </w:rPr>
        <w:t>（</w:t>
      </w:r>
      <w:r>
        <w:rPr>
          <w:rFonts w:hAnsi="宋体"/>
          <w:sz w:val="28"/>
          <w:szCs w:val="28"/>
        </w:rPr>
        <w:t>第</w:t>
      </w:r>
      <w:r>
        <w:rPr>
          <w:rFonts w:hint="eastAsia" w:hAnsi="宋体"/>
          <w:sz w:val="28"/>
          <w:szCs w:val="28"/>
        </w:rPr>
        <w:t>十</w:t>
      </w:r>
      <w:r>
        <w:rPr>
          <w:rFonts w:hAnsi="宋体"/>
          <w:sz w:val="28"/>
          <w:szCs w:val="28"/>
        </w:rPr>
        <w:t>版</w:t>
      </w:r>
      <w:r>
        <w:rPr>
          <w:rFonts w:hint="eastAsia" w:hAnsi="宋体"/>
          <w:sz w:val="28"/>
          <w:szCs w:val="28"/>
        </w:rPr>
        <w:t>）.</w:t>
      </w:r>
      <w:r>
        <w:rPr>
          <w:rFonts w:hAnsi="宋体"/>
          <w:sz w:val="28"/>
          <w:szCs w:val="28"/>
        </w:rPr>
        <w:t>高等教育出版社</w:t>
      </w:r>
      <w:r>
        <w:rPr>
          <w:rFonts w:hint="eastAsia" w:hAnsi="宋体"/>
          <w:sz w:val="28"/>
          <w:szCs w:val="28"/>
        </w:rPr>
        <w:t>，201</w:t>
      </w:r>
      <w:r>
        <w:rPr>
          <w:rFonts w:hAnsi="宋体"/>
          <w:sz w:val="28"/>
          <w:szCs w:val="28"/>
        </w:rPr>
        <w:t>9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韩泽光等</w:t>
      </w:r>
      <w:r>
        <w:rPr>
          <w:rFonts w:hint="eastAsia" w:hAnsi="宋体"/>
          <w:sz w:val="28"/>
          <w:szCs w:val="28"/>
        </w:rPr>
        <w:t>.</w:t>
      </w:r>
      <w:r>
        <w:rPr>
          <w:rFonts w:hAnsi="宋体"/>
          <w:sz w:val="28"/>
          <w:szCs w:val="28"/>
        </w:rPr>
        <w:t>机械设计</w:t>
      </w:r>
      <w:r>
        <w:rPr>
          <w:rFonts w:hint="eastAsia" w:hAnsi="宋体"/>
          <w:sz w:val="28"/>
          <w:szCs w:val="28"/>
        </w:rPr>
        <w:t>.华中科技大学</w:t>
      </w:r>
      <w:r>
        <w:rPr>
          <w:rFonts w:hAnsi="宋体"/>
          <w:sz w:val="28"/>
          <w:szCs w:val="28"/>
        </w:rPr>
        <w:t>出版社</w:t>
      </w:r>
      <w:r>
        <w:rPr>
          <w:rFonts w:hint="eastAsia" w:hAnsi="宋体"/>
          <w:sz w:val="28"/>
          <w:szCs w:val="28"/>
        </w:rPr>
        <w:t>，</w:t>
      </w:r>
      <w:r>
        <w:rPr>
          <w:sz w:val="28"/>
          <w:szCs w:val="28"/>
        </w:rPr>
        <w:t>20</w:t>
      </w:r>
      <w:r>
        <w:rPr>
          <w:rFonts w:hint="eastAsia"/>
          <w:sz w:val="28"/>
          <w:szCs w:val="28"/>
        </w:rPr>
        <w:t>16</w:t>
      </w:r>
    </w:p>
    <w:p>
      <w:pPr>
        <w:ind w:firstLine="560" w:firstLineChars="200"/>
        <w:rPr>
          <w:b/>
          <w:sz w:val="28"/>
          <w:szCs w:val="28"/>
        </w:rPr>
      </w:pPr>
      <w:r>
        <w:rPr>
          <w:rFonts w:hint="eastAsia" w:hAnsi="宋体"/>
          <w:sz w:val="28"/>
          <w:szCs w:val="28"/>
        </w:rPr>
        <w:t>3.</w:t>
      </w:r>
      <w:r>
        <w:rPr>
          <w:rFonts w:hAnsi="宋体"/>
          <w:sz w:val="28"/>
          <w:szCs w:val="28"/>
        </w:rPr>
        <w:t xml:space="preserve"> </w:t>
      </w:r>
      <w:r>
        <w:rPr>
          <w:rFonts w:hint="eastAsia" w:hAnsi="宋体"/>
          <w:sz w:val="28"/>
          <w:szCs w:val="28"/>
        </w:rPr>
        <w:t>刘向峰.</w:t>
      </w:r>
      <w:r>
        <w:rPr>
          <w:rFonts w:hAnsi="宋体"/>
          <w:sz w:val="28"/>
          <w:szCs w:val="28"/>
        </w:rPr>
        <w:t>机械设计</w:t>
      </w:r>
      <w:r>
        <w:rPr>
          <w:rFonts w:hint="eastAsia" w:hAnsi="宋体"/>
          <w:sz w:val="28"/>
          <w:szCs w:val="28"/>
        </w:rPr>
        <w:t>教程.清华</w:t>
      </w:r>
      <w:r>
        <w:rPr>
          <w:rFonts w:hAnsi="宋体"/>
          <w:sz w:val="28"/>
          <w:szCs w:val="28"/>
        </w:rPr>
        <w:t>大学出版社</w:t>
      </w:r>
      <w:r>
        <w:rPr>
          <w:rFonts w:hint="eastAsia" w:hAnsi="宋体"/>
          <w:sz w:val="28"/>
          <w:szCs w:val="28"/>
        </w:rPr>
        <w:t>，</w:t>
      </w:r>
      <w:r>
        <w:rPr>
          <w:sz w:val="28"/>
          <w:szCs w:val="28"/>
        </w:rPr>
        <w:t>2008</w:t>
      </w:r>
    </w:p>
    <w:p>
      <w:pPr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rFonts w:hint="eastAsia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李育锡</w:t>
      </w:r>
      <w:r>
        <w:rPr>
          <w:rFonts w:hint="eastAsia" w:hAnsi="宋体"/>
          <w:sz w:val="28"/>
          <w:szCs w:val="28"/>
        </w:rPr>
        <w:t>.</w:t>
      </w:r>
      <w:r>
        <w:rPr>
          <w:rFonts w:hAnsi="宋体"/>
          <w:sz w:val="28"/>
          <w:szCs w:val="28"/>
        </w:rPr>
        <w:t>机械设计课程设计</w:t>
      </w:r>
      <w:r>
        <w:rPr>
          <w:rFonts w:hint="eastAsia" w:hAnsi="宋体"/>
          <w:sz w:val="28"/>
          <w:szCs w:val="28"/>
        </w:rPr>
        <w:t>.高等教育</w:t>
      </w:r>
      <w:r>
        <w:rPr>
          <w:rFonts w:hAnsi="宋体"/>
          <w:sz w:val="28"/>
          <w:szCs w:val="28"/>
        </w:rPr>
        <w:t>出版社</w:t>
      </w:r>
      <w:r>
        <w:rPr>
          <w:rFonts w:hint="eastAsia" w:hAnsi="宋体"/>
          <w:sz w:val="28"/>
          <w:szCs w:val="28"/>
        </w:rPr>
        <w:t>，</w:t>
      </w:r>
      <w:r>
        <w:rPr>
          <w:sz w:val="28"/>
          <w:szCs w:val="28"/>
        </w:rPr>
        <w:t>2014</w:t>
      </w:r>
    </w:p>
    <w:p>
      <w:pPr>
        <w:spacing w:line="540" w:lineRule="exact"/>
        <w:ind w:firstLine="562" w:firstLineChars="200"/>
        <w:rPr>
          <w:b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0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I1YWE4YWY3N2MyYWExNTI4ODFkM2Y5YjgxMDQzNjUifQ=="/>
  </w:docVars>
  <w:rsids>
    <w:rsidRoot w:val="00172A27"/>
    <w:rsid w:val="000959B7"/>
    <w:rsid w:val="000B518B"/>
    <w:rsid w:val="000F2A69"/>
    <w:rsid w:val="00137819"/>
    <w:rsid w:val="00157D55"/>
    <w:rsid w:val="00163D59"/>
    <w:rsid w:val="001933A6"/>
    <w:rsid w:val="001D095C"/>
    <w:rsid w:val="001E7206"/>
    <w:rsid w:val="00303719"/>
    <w:rsid w:val="003427F3"/>
    <w:rsid w:val="003446B0"/>
    <w:rsid w:val="0035052B"/>
    <w:rsid w:val="003A0818"/>
    <w:rsid w:val="003A7C54"/>
    <w:rsid w:val="003B4C13"/>
    <w:rsid w:val="003E2163"/>
    <w:rsid w:val="004A3094"/>
    <w:rsid w:val="005122A7"/>
    <w:rsid w:val="00566BF1"/>
    <w:rsid w:val="005A4D97"/>
    <w:rsid w:val="005E504D"/>
    <w:rsid w:val="00600E49"/>
    <w:rsid w:val="006913F7"/>
    <w:rsid w:val="006D6FB5"/>
    <w:rsid w:val="00721E80"/>
    <w:rsid w:val="0080466B"/>
    <w:rsid w:val="0081689F"/>
    <w:rsid w:val="00816E1D"/>
    <w:rsid w:val="00854A06"/>
    <w:rsid w:val="008B311E"/>
    <w:rsid w:val="008C520E"/>
    <w:rsid w:val="008C722B"/>
    <w:rsid w:val="008F01FF"/>
    <w:rsid w:val="008F2C69"/>
    <w:rsid w:val="0091212C"/>
    <w:rsid w:val="00932F04"/>
    <w:rsid w:val="00952AF7"/>
    <w:rsid w:val="009A27FC"/>
    <w:rsid w:val="00A63FC8"/>
    <w:rsid w:val="00AA0A99"/>
    <w:rsid w:val="00AC4E85"/>
    <w:rsid w:val="00AD6182"/>
    <w:rsid w:val="00B00D54"/>
    <w:rsid w:val="00B20365"/>
    <w:rsid w:val="00B2692E"/>
    <w:rsid w:val="00B81A3D"/>
    <w:rsid w:val="00BC61C8"/>
    <w:rsid w:val="00C61CD8"/>
    <w:rsid w:val="00C90A77"/>
    <w:rsid w:val="00CA0316"/>
    <w:rsid w:val="00CE1CAC"/>
    <w:rsid w:val="00D23A21"/>
    <w:rsid w:val="00E14EC3"/>
    <w:rsid w:val="00E20D88"/>
    <w:rsid w:val="00EF479E"/>
    <w:rsid w:val="00F268FE"/>
    <w:rsid w:val="00F3564D"/>
    <w:rsid w:val="00F41FFD"/>
    <w:rsid w:val="036524F5"/>
    <w:rsid w:val="4FA84DB5"/>
    <w:rsid w:val="5E44170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lang w:val="en-US" w:eastAsia="zh-CN" w:bidi="ar-SA"/>
    </w:rPr>
  </w:style>
  <w:style w:type="character" w:default="1" w:styleId="5">
    <w:name w:val="Default Paragraph Font"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customStyle="1" w:styleId="6">
    <w:name w:val=" Char Char Char Char"/>
    <w:basedOn w:val="1"/>
    <w:uiPriority w:val="0"/>
    <w:pPr>
      <w:widowControl/>
      <w:spacing w:after="160" w:line="240" w:lineRule="exact"/>
      <w:jc w:val="left"/>
    </w:pPr>
    <w:rPr>
      <w:rFonts w:ascii="Arial" w:hAnsi="Arial" w:eastAsia="Times New Roman" w:cs="Verdana"/>
      <w:b/>
      <w:kern w:val="0"/>
      <w:sz w:val="24"/>
      <w:szCs w:val="24"/>
      <w:lang w:eastAsia="en-US"/>
    </w:rPr>
  </w:style>
  <w:style w:type="paragraph" w:styleId="7">
    <w:name w:val="List Paragraph"/>
    <w:basedOn w:val="1"/>
    <w:qFormat/>
    <w:uiPriority w:val="0"/>
    <w:pPr>
      <w:ind w:firstLine="420" w:firstLineChars="200"/>
    </w:pPr>
    <w:rPr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http://sdwm.org</Company>
  <Pages>5</Pages>
  <Words>1894</Words>
  <Characters>2002</Characters>
  <Lines>14</Lines>
  <Paragraphs>4</Paragraphs>
  <TotalTime>0</TotalTime>
  <ScaleCrop>false</ScaleCrop>
  <LinksUpToDate>false</LinksUpToDate>
  <CharactersWithSpaces>2018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2021-09-14T11:00:00Z</dcterms:created>
  <dc:creator>深度完美技术论坛</dc:creator>
  <cp:lastModifiedBy>vertesyuan</cp:lastModifiedBy>
  <cp:lastPrinted>2015-07-06T02:46:00Z</cp:lastPrinted>
  <dcterms:modified xsi:type="dcterms:W3CDTF">2024-01-09T07:02:46Z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4C2E9C549BD14F2196345105BDB5ED51_13</vt:lpwstr>
  </property>
</Properties>
</file>