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沈阳建筑大学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24年硕士研究生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招生</w:t>
      </w:r>
      <w:r>
        <w:rPr>
          <w:rFonts w:hint="eastAsia" w:ascii="华文中宋" w:hAnsi="华文中宋" w:eastAsia="华文中宋"/>
          <w:b/>
          <w:sz w:val="36"/>
          <w:szCs w:val="36"/>
        </w:rPr>
        <w:t>考试</w:t>
      </w:r>
    </w:p>
    <w:p>
      <w:pPr>
        <w:spacing w:after="156"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初试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  <w:u w:val="single"/>
        </w:rPr>
        <w:t>城乡规划基础</w:t>
      </w:r>
      <w:r>
        <w:rPr>
          <w:rFonts w:hint="eastAsia" w:ascii="华文中宋" w:hAnsi="华文中宋" w:eastAsia="华文中宋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科目考试大纲</w:t>
      </w:r>
    </w:p>
    <w:p>
      <w:pPr>
        <w:pStyle w:val="25"/>
        <w:ind w:firstLine="560"/>
        <w:rPr>
          <w:rFonts w:hint="eastAsia" w:ascii="宋体" w:hAnsi="宋体"/>
          <w:sz w:val="28"/>
          <w:szCs w:val="28"/>
        </w:rPr>
      </w:pPr>
    </w:p>
    <w:p>
      <w:pPr>
        <w:pStyle w:val="25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一、考查目标</w:t>
      </w:r>
    </w:p>
    <w:p>
      <w:pPr>
        <w:pStyle w:val="25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在考察考生城乡规划基本概念、基本知识、理论的基础上，重点考核考生运用所学专业知识，对城乡规划中有关问题进行较深入分析研究、综合处理的能力，考核考生的科学研究知识储备、基础能力与潜质。</w:t>
      </w:r>
    </w:p>
    <w:p>
      <w:pPr>
        <w:pStyle w:val="25"/>
        <w:spacing w:line="540" w:lineRule="exact"/>
        <w:ind w:firstLine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（一）试卷满分及考试时间</w:t>
      </w:r>
    </w:p>
    <w:p>
      <w:pPr>
        <w:spacing w:line="540" w:lineRule="exact"/>
        <w:ind w:firstLine="974" w:firstLineChars="348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满分</w:t>
      </w:r>
      <w:r>
        <w:rPr>
          <w:rFonts w:hAnsi="宋体"/>
          <w:sz w:val="28"/>
          <w:szCs w:val="28"/>
        </w:rPr>
        <w:t>为</w:t>
      </w:r>
      <w:r>
        <w:rPr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分，考试时间为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小时</w:t>
      </w:r>
      <w:r>
        <w:rPr>
          <w:rFonts w:hint="eastAsia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（二）答题方式</w:t>
      </w:r>
    </w:p>
    <w:p>
      <w:pPr>
        <w:pStyle w:val="25"/>
        <w:spacing w:line="540" w:lineRule="exact"/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（三）试卷内容结构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1．城市规划原理（约60分）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2．城市道路与交通（约30分）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3．中、外城市建设史（约30分）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4．区域经济与区域规划（约30分）</w:t>
      </w:r>
    </w:p>
    <w:p>
      <w:pPr>
        <w:spacing w:line="540" w:lineRule="exact"/>
        <w:ind w:firstLine="974" w:firstLineChars="34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（四）试卷题型结构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本科目题型结构为绘图题（约20分）、名词解释（约20分）、简答题（约50分）、论述题（约60分）。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三、考查内容及要求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（一）城市规划原理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1.1 城市与城市规划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(1)城市的概念，城市的产生与发展及其根本动因；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(2)城市规划的法规系统、行政系统、技术系统和运作体制的基本内容；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(3)城市规划的概念与任务，城市规划的价值观。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(4)城市规划的工作内容和工作特点；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(5)城市规划的层面及其主要内容；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1.2 总体规划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(6)熟悉总体规划的作用与特点；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(7)城市规划的调查研究与基础资料；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(8)城市用地的分类与用地构成；城市用地适用性评价的内容与方法。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(9)城市性质与规模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(10)城市发展战略的研究方法；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(11)城市主要用地布局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(12)城市空间形态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(13)城市总体布局与总体规划的编制。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1.3 控制性详细规划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(14)控制性详细规划的编制内容和方法；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(15)控制性要素与引导性要素的内容、概念；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(16)公共服务设施的配置内容、要求、方法；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(17)控制性详细规划的实施与管理。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1.4 城乡住区规划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(18)住区的组成、功能与规划结构；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(19)住区规划的技术经济指标；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(20)住区规划设计的内容、要求、方法。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1.5 城市设计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(21)城市设计的含义、作用、内容、类型；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(22)城市设计的基本理论和方法；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(23)城市公共空间设计的基本原则和方法。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1.6 城市遗产保护与城市复兴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(24)城市文化遗产保护的原则、意义、历程与国际宪章；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(25)中国的历史保护制度与法规建设；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(26)城市遗产保护规划的基本方法。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1.7 城市规划的实施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(27)城市土地开发与再开发的基本内容；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(28)城市空间开发时序、开发策划及其组织与管理等的相关内容；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(29)城市规划管理的主要工作内容；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(30)城市规划管理中的行政行为和城市规划的实施管理。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1.8 国土空间规划体系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(31)国土空间规划的背景、意义、含义、要求、框架。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(32)国土空间的实施与监管。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(33)国土空间的法规政策与技术保障。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1.9城市规划研究前沿（动态）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(34)阅读主要专业学术期刊，掌握城市规划发展动态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（二）城市道路交通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2.1 城市道路交通基础知识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(1)道路的涵义，城市道路的功能、作用与特点，城市道路的分类与分级；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(2)交通方式分类与特征，交通流概念、分类与特性参数等；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(3)我国城市交通系统问题、特征与发展趋势；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(4)交通调查的主要目的、内容、方法、步骤、展开与注意事项。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2.2 城市道路线形设计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(5)道路线形规划设计的一般原则，其主要内容与要求；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(6)道路线形的平面定线和平曲线、纵坡、竖曲线设计；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(7)道路线形组合设计步骤、方法，熟悉道路线形设计图纸的编绘。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2.3 城市道路交叉设计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(8)道路交叉种类与基本形式，掌握其交通流情形和交通组织原则、方法等；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(9)道路平面交叉口形式确定与设计，道路平面交叉口处交通改善方法和道路立体交叉的设置与基本要求。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2.4 城市道路网规划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(10)路网技术指标和路网等级规划的指导原则，路网模式与结构特征；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(11)路网布局的影响因素、原则，路网规划程序及其评价内容、方法。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2.5城市对内交通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(13)公交系统层次、分类和公交客运能力的概念及公交优先的重要性，掌握提高公交客运能力的措施；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(14)公交系统线网和场站规划，熟悉其规划评价。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(15)城市轨道交通基本形式与特征，当代和国外轨道交通的发展趋势；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(16)轨道交通与城市发展的关系，掌握城市轨道交通换乘和线网规划；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(17)我国汽车工业与小汽车交通发展的政策，小汽车交通的需求；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(18)自行车交通地位、现状问题与趋势，掌握其组织方式；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(19)步行交通的地位、特征及其所需交通环境，国外相关理论与实践，掌握城市重点地区的步行交通规划；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(20)熟悉货运方式及其选择，了解货运车辆分类、选定及发展趋势；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(21)熟悉货运交通规划的内容和程序，了解货物流通中心和节点相关知识；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(22)国外交通发展的情形及其模式，熟悉其发展模式和政策的共性特征；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(23)城市交通战略与政策的核心内容、框架结构及其目标、对策。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2.6城市对外交通规划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(24)铁路线路的分类、分级和铁路站场的类型、布置形式与规模，了解铁路枢纽及其对城市发展的影响,掌握铁路线路及站场在城市中的布置；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(25)港口的种类与划分和港口构成与其一般技术要求，以及港口作业区布置的内容、原则、特点,掌握港口对城市发展的作用与影响及其位置关系；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(26)公路的分类、组成和设计标准、技术要素，掌握公路与交通网络的衔接形式与方法,公路汽车场站在城市中的布置，物流中心及其建设与布置；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(27)航空港涵义和机场分类，机场在城市中的布置，民用机场组成与布置内容、形式与要求等,民用机场与市区交通联系的方式、方法。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（三）中、外城市建设史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3.1中国古代城市建设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(1)殷周、春秋战国时代的城市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(2)秦汉时代的城市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(3) 三国隋唐时期的城市</w:t>
      </w:r>
    </w:p>
    <w:p>
      <w:pPr>
        <w:spacing w:line="540" w:lineRule="exact"/>
        <w:ind w:left="838" w:leftChars="3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(4)宋元、明清时代的城市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3.2中国近代城市建设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(5) 由“租界”发展的大城市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(6)外国独占的新建城市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(7)因近代工商业及交通运输业发展的城市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(8)变化中的传统城市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(9)日本帝国主义侵占地的城市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3.3中国现代城市建设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(10)1949-1978年城市建设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(11) 改革开放后的城市建设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3.4外国古代城市建设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(12)古希腊、古罗马的城市建设；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(13)西欧中世纪的规划建设特征及城市建设；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(14)文艺复兴与巴洛克时期的社会经济背景，理想城市探讨、城市改建、广场与园林建设；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(15)绝对君权时期的时代背景、唯理主义理论思潮及城市建设，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3.5外国近代资本主义社会的城市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(16)近代资本主义城市的产生及社会背景；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(17)近代欧美的城市规划流派、思潮与实践。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3.6外国现代城市建设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(18)20世纪二战前的城市规划与建设；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(19)40年代的社会概况与恢复重建，英国、法国、东欧、苏联与日本的战后重建；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(20)50年代以来的社会经济发展，以及城市的恢复、规划与建设等概况；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(21)50年代以来的国土整治、区域规划与国土规划，城市化与郊区化运动、新城建设；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(22)50年代新建的昌迪加尔、巴西利亚；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(23)伦敦、巴黎、华盛顿、东京与莫斯科的城市总体规划；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(24)50年代城市环境学科的兴起和CIAM第十小组的建立；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(25)60年代以来的“环境——行为”研究，马丘比丘宪章；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(26)现代城市规划思想的产生与发展的基本脉络。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（四）区域分析与区域规划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4.1 区域规划理论基础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(1)区域划分、区域规划及相关概念；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(2)中国区域规划的发展；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(3)典型区域空间结构理论。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4.2 区域空间分析与产业规划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(5)区域产业结构分析；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(6)区域主导产业确定；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(7)区域产业发展与布局。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4.3 区域城镇体系规划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(8)城镇体系规划的基本概念；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(9)城镇体系规划现场调研内容与方法；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(10)区域人口预测；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(11)城镇化发展战略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rFonts w:hint="eastAsia"/>
          <w:sz w:val="28"/>
          <w:szCs w:val="28"/>
        </w:rPr>
        <w:t>(12)城镇体系规划结构；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(13)城镇体系基础设施规划布局；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4.4 区域自然资源保护、开发与空间管制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(14)自然资源构成与用途管制；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(15)划定生态保护红线、永久基本农田、城镇开发边界等控制线划定原则与方法；</w:t>
      </w:r>
    </w:p>
    <w:p>
      <w:pPr>
        <w:spacing w:line="54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(16)自然资源保护与开发利用规划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(17)区域空间管制相关政策与制度；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4.5 区域规划相关研究与实践进展</w:t>
      </w:r>
    </w:p>
    <w:p>
      <w:pPr>
        <w:spacing w:line="54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(18)阅读主要专业学术期刊，掌握区域规划发展动态</w:t>
      </w:r>
    </w:p>
    <w:p>
      <w:pPr>
        <w:spacing w:line="5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四、考试用具说明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需要携带黑色签字笔，无其他特殊用具要求。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jgyMzBhODY0NDQ1NTdmYWNhMjI4ZWMwYTgxYmIifQ=="/>
  </w:docVars>
  <w:rsids>
    <w:rsidRoot w:val="00172A27"/>
    <w:rsid w:val="00096CAC"/>
    <w:rsid w:val="001E287C"/>
    <w:rsid w:val="00216C48"/>
    <w:rsid w:val="0031337B"/>
    <w:rsid w:val="003446B0"/>
    <w:rsid w:val="003A0818"/>
    <w:rsid w:val="003E2163"/>
    <w:rsid w:val="00453929"/>
    <w:rsid w:val="00531464"/>
    <w:rsid w:val="005D51D9"/>
    <w:rsid w:val="005D7964"/>
    <w:rsid w:val="00600E49"/>
    <w:rsid w:val="006A030D"/>
    <w:rsid w:val="006C2197"/>
    <w:rsid w:val="006E5E94"/>
    <w:rsid w:val="00707242"/>
    <w:rsid w:val="007C60BE"/>
    <w:rsid w:val="0085006C"/>
    <w:rsid w:val="00854A06"/>
    <w:rsid w:val="008B311E"/>
    <w:rsid w:val="00932F04"/>
    <w:rsid w:val="00CA0316"/>
    <w:rsid w:val="00CB0719"/>
    <w:rsid w:val="00CE1CAC"/>
    <w:rsid w:val="00D23A21"/>
    <w:rsid w:val="00ED4B38"/>
    <w:rsid w:val="00F268FE"/>
    <w:rsid w:val="01FE394B"/>
    <w:rsid w:val="03BD4E01"/>
    <w:rsid w:val="0E26059F"/>
    <w:rsid w:val="11936EB5"/>
    <w:rsid w:val="11E37610"/>
    <w:rsid w:val="12E4489A"/>
    <w:rsid w:val="168C1A4A"/>
    <w:rsid w:val="17BD3A36"/>
    <w:rsid w:val="228036DC"/>
    <w:rsid w:val="229E14A0"/>
    <w:rsid w:val="2EEB1D53"/>
    <w:rsid w:val="386A2075"/>
    <w:rsid w:val="3A39128E"/>
    <w:rsid w:val="3F4362E3"/>
    <w:rsid w:val="41AB6C84"/>
    <w:rsid w:val="4B5E187C"/>
    <w:rsid w:val="4D2224C2"/>
    <w:rsid w:val="567E4986"/>
    <w:rsid w:val="57B21D94"/>
    <w:rsid w:val="59DE4D84"/>
    <w:rsid w:val="5E0F0A7B"/>
    <w:rsid w:val="61F76391"/>
    <w:rsid w:val="62064D9F"/>
    <w:rsid w:val="674D7F75"/>
    <w:rsid w:val="6A4F7AC1"/>
    <w:rsid w:val="6B084A82"/>
    <w:rsid w:val="771D1C47"/>
    <w:rsid w:val="78880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0"/>
    <w:pPr>
      <w:keepNext/>
      <w:keepLines/>
      <w:spacing w:before="240" w:line="360" w:lineRule="exact"/>
      <w:ind w:firstLine="602" w:firstLineChars="200"/>
      <w:outlineLvl w:val="2"/>
    </w:pPr>
    <w:rPr>
      <w:rFonts w:ascii="Arial" w:hAnsi="Arial" w:cs="Arial"/>
      <w:b/>
      <w:bCs/>
      <w:spacing w:val="10"/>
      <w:sz w:val="28"/>
      <w:szCs w:val="28"/>
    </w:rPr>
  </w:style>
  <w:style w:type="paragraph" w:styleId="3">
    <w:name w:val="heading 4"/>
    <w:basedOn w:val="1"/>
    <w:next w:val="1"/>
    <w:link w:val="18"/>
    <w:qFormat/>
    <w:uiPriority w:val="0"/>
    <w:pPr>
      <w:keepNext/>
      <w:keepLines/>
      <w:spacing w:before="200" w:line="320" w:lineRule="exact"/>
      <w:ind w:firstLine="560" w:firstLineChars="200"/>
      <w:outlineLvl w:val="3"/>
    </w:pPr>
    <w:rPr>
      <w:rFonts w:ascii="黑体" w:hAnsi="宋体" w:eastAsia="黑体"/>
      <w:bCs/>
      <w:kern w:val="0"/>
      <w:sz w:val="28"/>
      <w:szCs w:val="28"/>
    </w:rPr>
  </w:style>
  <w:style w:type="paragraph" w:styleId="4">
    <w:name w:val="heading 5"/>
    <w:basedOn w:val="1"/>
    <w:next w:val="1"/>
    <w:link w:val="23"/>
    <w:qFormat/>
    <w:uiPriority w:val="0"/>
    <w:pPr>
      <w:keepNext/>
      <w:keepLines/>
      <w:spacing w:before="60" w:after="20"/>
      <w:ind w:firstLine="482" w:firstLineChars="200"/>
      <w:outlineLvl w:val="4"/>
    </w:pPr>
    <w:rPr>
      <w:b/>
      <w:bCs/>
      <w:sz w:val="24"/>
      <w:szCs w:val="28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5"/>
    <w:uiPriority w:val="0"/>
    <w:pPr>
      <w:spacing w:after="120"/>
    </w:pPr>
  </w:style>
  <w:style w:type="paragraph" w:styleId="6">
    <w:name w:val="Body Text Indent"/>
    <w:basedOn w:val="1"/>
    <w:link w:val="21"/>
    <w:uiPriority w:val="0"/>
    <w:pPr>
      <w:spacing w:after="120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Body Text First Indent"/>
    <w:basedOn w:val="5"/>
    <w:link w:val="20"/>
    <w:uiPriority w:val="0"/>
    <w:pPr>
      <w:ind w:firstLine="420" w:firstLineChars="100"/>
    </w:pPr>
    <w:rPr>
      <w:szCs w:val="24"/>
    </w:rPr>
  </w:style>
  <w:style w:type="paragraph" w:styleId="10">
    <w:name w:val="Body Text First Indent 2"/>
    <w:basedOn w:val="6"/>
    <w:link w:val="22"/>
    <w:uiPriority w:val="0"/>
    <w:pPr>
      <w:ind w:firstLine="420" w:firstLineChars="200"/>
    </w:pPr>
    <w:rPr>
      <w:szCs w:val="24"/>
    </w:rPr>
  </w:style>
  <w:style w:type="character" w:styleId="13">
    <w:name w:val="FollowedHyperlink"/>
    <w:basedOn w:val="12"/>
    <w:uiPriority w:val="0"/>
    <w:rPr>
      <w:color w:val="333333"/>
      <w:u w:val="none"/>
    </w:rPr>
  </w:style>
  <w:style w:type="character" w:styleId="14">
    <w:name w:val="Hyperlink"/>
    <w:basedOn w:val="12"/>
    <w:uiPriority w:val="0"/>
    <w:rPr>
      <w:color w:val="333333"/>
      <w:u w:val="none"/>
    </w:rPr>
  </w:style>
  <w:style w:type="character" w:customStyle="1" w:styleId="15">
    <w:name w:val="正文文本 Char"/>
    <w:basedOn w:val="12"/>
    <w:link w:val="5"/>
    <w:uiPriority w:val="0"/>
    <w:rPr>
      <w:kern w:val="2"/>
      <w:sz w:val="21"/>
    </w:rPr>
  </w:style>
  <w:style w:type="character" w:customStyle="1" w:styleId="16">
    <w:name w:val="layui-layer-tabnow"/>
    <w:basedOn w:val="12"/>
    <w:uiPriority w:val="0"/>
    <w:rPr>
      <w:bdr w:val="single" w:color="E6E6E6" w:sz="4" w:space="0"/>
      <w:shd w:val="clear" w:color="auto" w:fill="FFFFFF"/>
    </w:rPr>
  </w:style>
  <w:style w:type="character" w:customStyle="1" w:styleId="17">
    <w:name w:val="first-child"/>
    <w:basedOn w:val="12"/>
    <w:uiPriority w:val="0"/>
  </w:style>
  <w:style w:type="character" w:customStyle="1" w:styleId="18">
    <w:name w:val="标题 4 Char"/>
    <w:basedOn w:val="12"/>
    <w:link w:val="3"/>
    <w:uiPriority w:val="0"/>
    <w:rPr>
      <w:rFonts w:ascii="黑体" w:hAnsi="宋体" w:eastAsia="黑体"/>
      <w:bCs/>
      <w:sz w:val="28"/>
      <w:szCs w:val="28"/>
    </w:rPr>
  </w:style>
  <w:style w:type="character" w:customStyle="1" w:styleId="19">
    <w:name w:val="标题 3 Char"/>
    <w:basedOn w:val="12"/>
    <w:link w:val="2"/>
    <w:uiPriority w:val="0"/>
    <w:rPr>
      <w:rFonts w:ascii="Arial" w:hAnsi="Arial" w:cs="Arial"/>
      <w:b/>
      <w:bCs/>
      <w:spacing w:val="10"/>
      <w:kern w:val="2"/>
      <w:sz w:val="28"/>
      <w:szCs w:val="28"/>
    </w:rPr>
  </w:style>
  <w:style w:type="character" w:customStyle="1" w:styleId="20">
    <w:name w:val="正文首行缩进 Char"/>
    <w:basedOn w:val="15"/>
    <w:link w:val="9"/>
    <w:uiPriority w:val="0"/>
    <w:rPr>
      <w:szCs w:val="24"/>
    </w:rPr>
  </w:style>
  <w:style w:type="character" w:customStyle="1" w:styleId="21">
    <w:name w:val="正文文本缩进 Char"/>
    <w:basedOn w:val="12"/>
    <w:link w:val="6"/>
    <w:uiPriority w:val="0"/>
    <w:rPr>
      <w:kern w:val="2"/>
      <w:sz w:val="21"/>
    </w:rPr>
  </w:style>
  <w:style w:type="character" w:customStyle="1" w:styleId="22">
    <w:name w:val="正文首行缩进 2 Char"/>
    <w:basedOn w:val="21"/>
    <w:link w:val="10"/>
    <w:uiPriority w:val="0"/>
    <w:rPr>
      <w:szCs w:val="24"/>
    </w:rPr>
  </w:style>
  <w:style w:type="character" w:customStyle="1" w:styleId="23">
    <w:name w:val="标题 5 Char"/>
    <w:basedOn w:val="12"/>
    <w:link w:val="4"/>
    <w:uiPriority w:val="0"/>
    <w:rPr>
      <w:b/>
      <w:bCs/>
      <w:kern w:val="2"/>
      <w:sz w:val="24"/>
      <w:szCs w:val="28"/>
    </w:rPr>
  </w:style>
  <w:style w:type="paragraph" w:customStyle="1" w:styleId="24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508</Words>
  <Characters>2900</Characters>
  <Lines>24</Lines>
  <Paragraphs>6</Paragraphs>
  <TotalTime>0</TotalTime>
  <ScaleCrop>false</ScaleCrop>
  <LinksUpToDate>false</LinksUpToDate>
  <CharactersWithSpaces>3402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2016-09-28T12:15:00Z</dcterms:created>
  <dc:creator>admin</dc:creator>
  <cp:lastModifiedBy>vertesyuan</cp:lastModifiedBy>
  <cp:lastPrinted>2016-11-03T01:48:00Z</cp:lastPrinted>
  <dcterms:modified xsi:type="dcterms:W3CDTF">2024-01-09T07:02:32Z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5B42070671F24266B0B26D459C85C463_13</vt:lpwstr>
  </property>
</Properties>
</file>