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0"/>
          <w:szCs w:val="30"/>
        </w:rPr>
      </w:pPr>
      <w:bookmarkStart w:id="0" w:name="_GoBack"/>
      <w:bookmarkEnd w:id="0"/>
      <w:r>
        <w:rPr>
          <w:rFonts w:hint="eastAsia"/>
          <w:bCs/>
          <w:sz w:val="28"/>
          <w:szCs w:val="28"/>
        </w:rPr>
        <w:t xml:space="preserve">           </w:t>
      </w:r>
      <w:r>
        <w:rPr>
          <w:rFonts w:hint="eastAsia"/>
          <w:b/>
          <w:sz w:val="30"/>
          <w:szCs w:val="30"/>
        </w:rPr>
        <w:t>河北科技师范学院硕士研究生入学考试大纲</w:t>
      </w:r>
    </w:p>
    <w:p>
      <w:pPr>
        <w:spacing w:before="156" w:beforeLines="50"/>
        <w:ind w:firstLine="2040" w:firstLineChars="850"/>
        <w:rPr>
          <w:rFonts w:hint="eastAsia"/>
          <w:sz w:val="24"/>
          <w:u w:val="single"/>
        </w:rPr>
      </w:pPr>
      <w:r>
        <w:rPr>
          <w:rFonts w:hint="eastAsia"/>
          <w:sz w:val="24"/>
        </w:rPr>
        <w:t xml:space="preserve">        科目名称：</w:t>
      </w:r>
      <w:r>
        <w:rPr>
          <w:rFonts w:hint="eastAsia"/>
          <w:sz w:val="24"/>
          <w:u w:val="single"/>
        </w:rPr>
        <w:t xml:space="preserve"> 农业知识综合三（食品加工与安全）     </w:t>
      </w:r>
    </w:p>
    <w:p>
      <w:pPr>
        <w:jc w:val="center"/>
        <w:rPr>
          <w:rFonts w:hint="eastAsia"/>
          <w:b/>
          <w:szCs w:val="21"/>
        </w:rPr>
      </w:pPr>
      <w:r>
        <w:rPr>
          <w:rFonts w:hint="eastAsia"/>
          <w:b/>
          <w:szCs w:val="21"/>
        </w:rPr>
        <w:t>﹎﹎﹎﹎﹎﹎﹎﹎﹎﹎﹎﹎﹎﹎﹎﹎﹎﹎﹎﹎﹎﹎﹎﹎﹎﹎﹎﹎﹎﹎﹎﹎﹎﹎﹎﹎﹎﹎﹎﹎﹎﹎﹎﹎﹎</w:t>
      </w:r>
    </w:p>
    <w:p>
      <w:pPr>
        <w:pStyle w:val="4"/>
        <w:spacing w:before="0" w:beforeAutospacing="0" w:after="0" w:afterAutospacing="0" w:line="360" w:lineRule="auto"/>
        <w:jc w:val="center"/>
        <w:rPr>
          <w:sz w:val="21"/>
          <w:szCs w:val="21"/>
        </w:rPr>
      </w:pPr>
      <w:r>
        <w:rPr>
          <w:b/>
          <w:bCs/>
          <w:color w:val="000000"/>
          <w:sz w:val="21"/>
          <w:szCs w:val="21"/>
        </w:rPr>
        <w:t>Ⅰ.考试形式和试卷结构</w:t>
      </w:r>
    </w:p>
    <w:p>
      <w:pPr>
        <w:pStyle w:val="4"/>
        <w:spacing w:before="0" w:beforeAutospacing="0" w:after="0" w:afterAutospacing="0" w:line="360" w:lineRule="auto"/>
        <w:rPr>
          <w:sz w:val="21"/>
          <w:szCs w:val="21"/>
        </w:rPr>
      </w:pPr>
      <w:r>
        <w:rPr>
          <w:b/>
          <w:bCs/>
          <w:color w:val="000000"/>
          <w:sz w:val="21"/>
          <w:szCs w:val="21"/>
        </w:rPr>
        <w:t>一、试卷满分及考试时间</w:t>
      </w:r>
    </w:p>
    <w:p>
      <w:pPr>
        <w:pStyle w:val="4"/>
        <w:spacing w:before="0" w:beforeAutospacing="0" w:after="0" w:afterAutospacing="0" w:line="360" w:lineRule="auto"/>
        <w:rPr>
          <w:sz w:val="21"/>
          <w:szCs w:val="21"/>
        </w:rPr>
      </w:pPr>
      <w:r>
        <w:rPr>
          <w:color w:val="000000"/>
          <w:sz w:val="21"/>
          <w:szCs w:val="21"/>
        </w:rPr>
        <w:t>本试卷满分为</w:t>
      </w:r>
      <w:r>
        <w:rPr>
          <w:rFonts w:hint="eastAsia"/>
          <w:color w:val="000000"/>
          <w:sz w:val="21"/>
          <w:szCs w:val="21"/>
        </w:rPr>
        <w:t>150分</w:t>
      </w:r>
      <w:r>
        <w:rPr>
          <w:color w:val="000000"/>
          <w:sz w:val="21"/>
          <w:szCs w:val="21"/>
        </w:rPr>
        <w:t>，考试时间为180分钟。</w:t>
      </w:r>
    </w:p>
    <w:p>
      <w:pPr>
        <w:pStyle w:val="4"/>
        <w:spacing w:before="0" w:beforeAutospacing="0" w:after="0" w:afterAutospacing="0" w:line="360" w:lineRule="auto"/>
        <w:rPr>
          <w:sz w:val="21"/>
          <w:szCs w:val="21"/>
        </w:rPr>
      </w:pPr>
      <w:r>
        <w:rPr>
          <w:b/>
          <w:bCs/>
          <w:color w:val="000000"/>
          <w:sz w:val="21"/>
          <w:szCs w:val="21"/>
        </w:rPr>
        <w:t>二、答题方式</w:t>
      </w:r>
    </w:p>
    <w:p>
      <w:pPr>
        <w:pStyle w:val="4"/>
        <w:spacing w:before="0" w:beforeAutospacing="0" w:after="0" w:afterAutospacing="0" w:line="360" w:lineRule="auto"/>
        <w:rPr>
          <w:sz w:val="21"/>
          <w:szCs w:val="21"/>
        </w:rPr>
      </w:pPr>
      <w:r>
        <w:rPr>
          <w:color w:val="000000"/>
          <w:sz w:val="21"/>
          <w:szCs w:val="21"/>
        </w:rPr>
        <w:t>答题方式为闭卷、笔试。</w:t>
      </w:r>
    </w:p>
    <w:p>
      <w:pPr>
        <w:pStyle w:val="4"/>
        <w:spacing w:before="0" w:beforeAutospacing="0" w:after="0" w:afterAutospacing="0" w:line="360" w:lineRule="auto"/>
        <w:rPr>
          <w:rFonts w:hint="eastAsia"/>
          <w:sz w:val="21"/>
          <w:szCs w:val="21"/>
        </w:rPr>
      </w:pPr>
      <w:r>
        <w:rPr>
          <w:b/>
          <w:bCs/>
          <w:color w:val="000000"/>
          <w:sz w:val="21"/>
          <w:szCs w:val="21"/>
        </w:rPr>
        <w:t>三、试卷内容结构</w:t>
      </w:r>
    </w:p>
    <w:p>
      <w:pPr>
        <w:pStyle w:val="4"/>
        <w:spacing w:before="0" w:beforeAutospacing="0" w:after="0" w:afterAutospacing="0" w:line="360" w:lineRule="auto"/>
        <w:rPr>
          <w:color w:val="000000"/>
          <w:sz w:val="21"/>
          <w:szCs w:val="21"/>
        </w:rPr>
      </w:pPr>
      <w:r>
        <w:rPr>
          <w:rFonts w:hint="eastAsia"/>
          <w:color w:val="000000"/>
          <w:sz w:val="21"/>
          <w:szCs w:val="21"/>
        </w:rPr>
        <w:t>食品法律法规与标准 占 1/3</w:t>
      </w:r>
    </w:p>
    <w:p>
      <w:pPr>
        <w:pStyle w:val="4"/>
        <w:spacing w:before="0" w:beforeAutospacing="0" w:after="0" w:afterAutospacing="0" w:line="360" w:lineRule="auto"/>
        <w:rPr>
          <w:rFonts w:hint="eastAsia"/>
          <w:color w:val="000000"/>
          <w:sz w:val="21"/>
          <w:szCs w:val="21"/>
        </w:rPr>
      </w:pPr>
      <w:r>
        <w:rPr>
          <w:rFonts w:hint="eastAsia"/>
        </w:rPr>
        <w:t>食品</w:t>
      </w:r>
      <w:r>
        <w:rPr>
          <w:rFonts w:hint="eastAsia"/>
          <w:color w:val="000000"/>
          <w:sz w:val="21"/>
          <w:szCs w:val="21"/>
        </w:rPr>
        <w:t>卫生学 占 1/3</w:t>
      </w:r>
    </w:p>
    <w:p>
      <w:pPr>
        <w:pStyle w:val="4"/>
        <w:spacing w:before="0" w:beforeAutospacing="0" w:after="0" w:afterAutospacing="0" w:line="360" w:lineRule="auto"/>
        <w:rPr>
          <w:rFonts w:hint="eastAsia"/>
          <w:sz w:val="21"/>
          <w:szCs w:val="21"/>
        </w:rPr>
      </w:pPr>
      <w:r>
        <w:rPr>
          <w:rFonts w:hint="eastAsia"/>
          <w:color w:val="000000"/>
          <w:sz w:val="21"/>
          <w:szCs w:val="21"/>
        </w:rPr>
        <w:t>食品分析 占</w:t>
      </w:r>
      <w:r>
        <w:rPr>
          <w:rFonts w:hint="eastAsia"/>
        </w:rPr>
        <w:t xml:space="preserve"> 1/3</w:t>
      </w:r>
    </w:p>
    <w:p>
      <w:pPr>
        <w:pStyle w:val="4"/>
        <w:spacing w:before="0" w:beforeAutospacing="0" w:after="0" w:afterAutospacing="0" w:line="360" w:lineRule="auto"/>
        <w:rPr>
          <w:sz w:val="21"/>
          <w:szCs w:val="21"/>
        </w:rPr>
      </w:pPr>
      <w:r>
        <w:rPr>
          <w:b/>
          <w:bCs/>
          <w:color w:val="000000"/>
          <w:sz w:val="21"/>
          <w:szCs w:val="21"/>
        </w:rPr>
        <w:t>四、试卷题型结构</w:t>
      </w:r>
    </w:p>
    <w:p>
      <w:pPr>
        <w:pStyle w:val="4"/>
        <w:spacing w:before="0" w:beforeAutospacing="0" w:after="0" w:afterAutospacing="0" w:line="360" w:lineRule="auto"/>
        <w:rPr>
          <w:b/>
          <w:color w:val="000000"/>
          <w:sz w:val="21"/>
          <w:szCs w:val="21"/>
        </w:rPr>
      </w:pPr>
      <w:r>
        <w:rPr>
          <w:rFonts w:hint="eastAsia"/>
          <w:b/>
          <w:color w:val="000000"/>
          <w:sz w:val="21"/>
          <w:szCs w:val="21"/>
        </w:rPr>
        <w:t>食品法律法规与标准部分：</w:t>
      </w:r>
    </w:p>
    <w:p>
      <w:pPr>
        <w:pStyle w:val="4"/>
        <w:spacing w:before="0" w:beforeAutospacing="0" w:after="0" w:afterAutospacing="0" w:line="360" w:lineRule="auto"/>
        <w:rPr>
          <w:rFonts w:hint="eastAsia"/>
          <w:color w:val="000000"/>
          <w:sz w:val="21"/>
          <w:szCs w:val="21"/>
        </w:rPr>
      </w:pPr>
      <w:r>
        <w:rPr>
          <w:rFonts w:hint="eastAsia"/>
          <w:color w:val="000000"/>
          <w:sz w:val="21"/>
          <w:szCs w:val="21"/>
        </w:rPr>
        <w:t>1.名词解释：5小题，每小题2分，共 10分</w:t>
      </w:r>
    </w:p>
    <w:p>
      <w:pPr>
        <w:pStyle w:val="4"/>
        <w:spacing w:before="0" w:beforeAutospacing="0" w:after="0" w:afterAutospacing="0" w:line="360" w:lineRule="auto"/>
        <w:rPr>
          <w:rFonts w:hint="eastAsia"/>
          <w:color w:val="000000"/>
          <w:sz w:val="21"/>
          <w:szCs w:val="21"/>
        </w:rPr>
      </w:pPr>
      <w:r>
        <w:rPr>
          <w:rFonts w:hint="eastAsia"/>
          <w:color w:val="000000"/>
          <w:sz w:val="21"/>
          <w:szCs w:val="21"/>
        </w:rPr>
        <w:t>2.单项选择题：5小题，每小题2分，共10分</w:t>
      </w:r>
    </w:p>
    <w:p>
      <w:pPr>
        <w:pStyle w:val="4"/>
        <w:spacing w:before="0" w:beforeAutospacing="0" w:after="0" w:afterAutospacing="0" w:line="360" w:lineRule="auto"/>
        <w:rPr>
          <w:rFonts w:hint="eastAsia"/>
          <w:color w:val="000000"/>
          <w:sz w:val="21"/>
          <w:szCs w:val="21"/>
        </w:rPr>
      </w:pPr>
      <w:r>
        <w:rPr>
          <w:rFonts w:hint="eastAsia"/>
          <w:color w:val="000000"/>
          <w:sz w:val="21"/>
          <w:szCs w:val="21"/>
        </w:rPr>
        <w:t>3.简答题：3小题，共 15分</w:t>
      </w:r>
    </w:p>
    <w:p>
      <w:pPr>
        <w:pStyle w:val="4"/>
        <w:spacing w:before="0" w:beforeAutospacing="0" w:after="0" w:afterAutospacing="0" w:line="360" w:lineRule="auto"/>
        <w:rPr>
          <w:color w:val="000000"/>
          <w:sz w:val="21"/>
          <w:szCs w:val="21"/>
        </w:rPr>
      </w:pPr>
      <w:r>
        <w:rPr>
          <w:rFonts w:hint="eastAsia"/>
          <w:color w:val="000000"/>
          <w:sz w:val="21"/>
          <w:szCs w:val="21"/>
        </w:rPr>
        <w:t>4.论述题：1小题，共15分</w:t>
      </w:r>
    </w:p>
    <w:p>
      <w:pPr>
        <w:pStyle w:val="4"/>
        <w:spacing w:before="0" w:beforeAutospacing="0" w:after="0" w:afterAutospacing="0"/>
        <w:rPr>
          <w:b/>
          <w:color w:val="000000"/>
          <w:sz w:val="21"/>
          <w:szCs w:val="21"/>
        </w:rPr>
      </w:pPr>
      <w:r>
        <w:rPr>
          <w:rFonts w:hint="eastAsia"/>
          <w:b/>
          <w:color w:val="000000"/>
          <w:sz w:val="21"/>
          <w:szCs w:val="21"/>
        </w:rPr>
        <w:t>食品卫生学部分：</w:t>
      </w:r>
    </w:p>
    <w:p>
      <w:pPr>
        <w:pStyle w:val="4"/>
        <w:spacing w:before="0" w:beforeAutospacing="0" w:after="0" w:afterAutospacing="0" w:line="360" w:lineRule="auto"/>
        <w:rPr>
          <w:rFonts w:hint="eastAsia"/>
          <w:color w:val="000000"/>
          <w:sz w:val="21"/>
          <w:szCs w:val="21"/>
        </w:rPr>
      </w:pPr>
      <w:r>
        <w:rPr>
          <w:rFonts w:hint="eastAsia"/>
          <w:color w:val="000000"/>
          <w:sz w:val="21"/>
          <w:szCs w:val="21"/>
        </w:rPr>
        <w:t xml:space="preserve">1.名词解释：3小题，每小题2分，共计6分 </w:t>
      </w:r>
    </w:p>
    <w:p>
      <w:pPr>
        <w:pStyle w:val="4"/>
        <w:spacing w:before="0" w:beforeAutospacing="0" w:after="0" w:afterAutospacing="0" w:line="360" w:lineRule="auto"/>
        <w:rPr>
          <w:rFonts w:hint="eastAsia"/>
          <w:color w:val="000000"/>
          <w:sz w:val="21"/>
          <w:szCs w:val="21"/>
        </w:rPr>
      </w:pPr>
      <w:r>
        <w:rPr>
          <w:rFonts w:hint="eastAsia"/>
          <w:color w:val="000000"/>
          <w:sz w:val="21"/>
          <w:szCs w:val="21"/>
        </w:rPr>
        <w:t>2.单项选择题：</w:t>
      </w:r>
      <w:r>
        <w:rPr>
          <w:color w:val="000000"/>
          <w:sz w:val="21"/>
          <w:szCs w:val="21"/>
        </w:rPr>
        <w:t>5</w:t>
      </w:r>
      <w:r>
        <w:rPr>
          <w:rFonts w:hint="eastAsia"/>
          <w:color w:val="000000"/>
          <w:sz w:val="21"/>
          <w:szCs w:val="21"/>
        </w:rPr>
        <w:t>小题，每小题2分，共计10分</w:t>
      </w:r>
    </w:p>
    <w:p>
      <w:pPr>
        <w:pStyle w:val="4"/>
        <w:spacing w:before="0" w:beforeAutospacing="0" w:after="0" w:afterAutospacing="0" w:line="360" w:lineRule="auto"/>
        <w:rPr>
          <w:rFonts w:hint="eastAsia"/>
          <w:color w:val="000000"/>
          <w:sz w:val="21"/>
          <w:szCs w:val="21"/>
        </w:rPr>
      </w:pPr>
      <w:r>
        <w:rPr>
          <w:rFonts w:hint="eastAsia"/>
          <w:color w:val="000000"/>
          <w:sz w:val="21"/>
          <w:szCs w:val="21"/>
        </w:rPr>
        <w:t>3.问答题：3-</w:t>
      </w:r>
      <w:r>
        <w:rPr>
          <w:color w:val="000000"/>
          <w:sz w:val="21"/>
          <w:szCs w:val="21"/>
        </w:rPr>
        <w:t>5</w:t>
      </w:r>
      <w:r>
        <w:rPr>
          <w:rFonts w:hint="eastAsia"/>
          <w:color w:val="000000"/>
          <w:sz w:val="21"/>
          <w:szCs w:val="21"/>
        </w:rPr>
        <w:t>小题,共计1</w:t>
      </w:r>
      <w:r>
        <w:rPr>
          <w:color w:val="000000"/>
          <w:sz w:val="21"/>
          <w:szCs w:val="21"/>
        </w:rPr>
        <w:t>9</w:t>
      </w:r>
      <w:r>
        <w:rPr>
          <w:rFonts w:hint="eastAsia"/>
          <w:color w:val="000000"/>
          <w:sz w:val="21"/>
          <w:szCs w:val="21"/>
        </w:rPr>
        <w:t>分</w:t>
      </w:r>
    </w:p>
    <w:p>
      <w:pPr>
        <w:pStyle w:val="4"/>
        <w:spacing w:before="0" w:beforeAutospacing="0" w:after="0" w:afterAutospacing="0" w:line="360" w:lineRule="auto"/>
        <w:rPr>
          <w:rFonts w:hint="eastAsia"/>
          <w:color w:val="000000"/>
          <w:sz w:val="21"/>
          <w:szCs w:val="21"/>
        </w:rPr>
      </w:pPr>
      <w:r>
        <w:rPr>
          <w:rFonts w:hint="eastAsia"/>
          <w:color w:val="000000"/>
          <w:sz w:val="21"/>
          <w:szCs w:val="21"/>
        </w:rPr>
        <w:t>4.论述题：</w:t>
      </w:r>
      <w:r>
        <w:rPr>
          <w:color w:val="000000"/>
          <w:sz w:val="21"/>
          <w:szCs w:val="21"/>
        </w:rPr>
        <w:t>1小题</w:t>
      </w:r>
      <w:r>
        <w:rPr>
          <w:rFonts w:hint="eastAsia"/>
          <w:color w:val="000000"/>
          <w:sz w:val="21"/>
          <w:szCs w:val="21"/>
        </w:rPr>
        <w:t>，1</w:t>
      </w:r>
      <w:r>
        <w:rPr>
          <w:color w:val="000000"/>
          <w:sz w:val="21"/>
          <w:szCs w:val="21"/>
        </w:rPr>
        <w:t>5</w:t>
      </w:r>
      <w:r>
        <w:rPr>
          <w:rFonts w:hint="eastAsia"/>
          <w:color w:val="000000"/>
          <w:sz w:val="21"/>
          <w:szCs w:val="21"/>
        </w:rPr>
        <w:t>分。</w:t>
      </w:r>
    </w:p>
    <w:p>
      <w:pPr>
        <w:pStyle w:val="4"/>
        <w:spacing w:before="0" w:beforeAutospacing="0" w:after="0" w:afterAutospacing="0" w:line="360" w:lineRule="auto"/>
        <w:rPr>
          <w:b/>
          <w:color w:val="000000"/>
          <w:sz w:val="21"/>
          <w:szCs w:val="21"/>
        </w:rPr>
      </w:pPr>
      <w:r>
        <w:rPr>
          <w:rFonts w:hint="eastAsia"/>
          <w:b/>
          <w:color w:val="000000"/>
          <w:sz w:val="21"/>
          <w:szCs w:val="21"/>
        </w:rPr>
        <w:t>食品分析部分：</w:t>
      </w:r>
    </w:p>
    <w:p>
      <w:pPr>
        <w:pStyle w:val="4"/>
        <w:spacing w:before="0" w:beforeAutospacing="0" w:after="0" w:afterAutospacing="0" w:line="360" w:lineRule="auto"/>
        <w:rPr>
          <w:rFonts w:hint="eastAsia"/>
          <w:color w:val="000000"/>
          <w:sz w:val="21"/>
          <w:szCs w:val="21"/>
        </w:rPr>
      </w:pPr>
      <w:r>
        <w:rPr>
          <w:rFonts w:hint="eastAsia"/>
          <w:color w:val="000000"/>
          <w:sz w:val="21"/>
          <w:szCs w:val="21"/>
        </w:rPr>
        <w:t>1.单项选择题：1</w:t>
      </w:r>
      <w:r>
        <w:rPr>
          <w:color w:val="000000"/>
          <w:sz w:val="21"/>
          <w:szCs w:val="21"/>
        </w:rPr>
        <w:t>0</w:t>
      </w:r>
      <w:r>
        <w:rPr>
          <w:rFonts w:hint="eastAsia"/>
          <w:color w:val="000000"/>
          <w:sz w:val="21"/>
          <w:szCs w:val="21"/>
        </w:rPr>
        <w:t>个小题，每小题2分，共</w:t>
      </w:r>
      <w:r>
        <w:rPr>
          <w:color w:val="000000"/>
          <w:sz w:val="21"/>
          <w:szCs w:val="21"/>
        </w:rPr>
        <w:t>20分</w:t>
      </w:r>
    </w:p>
    <w:p>
      <w:pPr>
        <w:pStyle w:val="4"/>
        <w:spacing w:before="0" w:beforeAutospacing="0" w:after="0" w:afterAutospacing="0" w:line="360" w:lineRule="auto"/>
        <w:rPr>
          <w:rFonts w:hint="eastAsia"/>
          <w:color w:val="000000"/>
          <w:sz w:val="21"/>
          <w:szCs w:val="21"/>
        </w:rPr>
      </w:pPr>
      <w:r>
        <w:rPr>
          <w:sz w:val="21"/>
          <w:szCs w:val="21"/>
        </w:rPr>
        <w:t>2</w:t>
      </w:r>
      <w:r>
        <w:rPr>
          <w:rFonts w:hint="eastAsia"/>
          <w:sz w:val="21"/>
          <w:szCs w:val="21"/>
        </w:rPr>
        <w:t>.填空题：</w:t>
      </w:r>
      <w:r>
        <w:rPr>
          <w:sz w:val="21"/>
          <w:szCs w:val="21"/>
        </w:rPr>
        <w:t>10</w:t>
      </w:r>
      <w:r>
        <w:rPr>
          <w:rFonts w:hint="eastAsia"/>
          <w:sz w:val="21"/>
          <w:szCs w:val="21"/>
        </w:rPr>
        <w:t>空，每空1分，共1</w:t>
      </w:r>
      <w:r>
        <w:rPr>
          <w:sz w:val="21"/>
          <w:szCs w:val="21"/>
        </w:rPr>
        <w:t>0</w:t>
      </w:r>
      <w:r>
        <w:rPr>
          <w:rFonts w:hint="eastAsia"/>
          <w:sz w:val="21"/>
          <w:szCs w:val="21"/>
        </w:rPr>
        <w:t>分</w:t>
      </w:r>
    </w:p>
    <w:p>
      <w:pPr>
        <w:pStyle w:val="4"/>
        <w:spacing w:before="0" w:beforeAutospacing="0" w:after="0" w:afterAutospacing="0" w:line="360" w:lineRule="auto"/>
        <w:rPr>
          <w:rFonts w:hint="eastAsia"/>
          <w:sz w:val="21"/>
          <w:szCs w:val="21"/>
        </w:rPr>
      </w:pPr>
      <w:r>
        <w:rPr>
          <w:rFonts w:hint="eastAsia"/>
          <w:color w:val="000000"/>
          <w:sz w:val="21"/>
          <w:szCs w:val="21"/>
        </w:rPr>
        <w:t>3.简答题：</w:t>
      </w:r>
      <w:r>
        <w:rPr>
          <w:color w:val="000000"/>
          <w:sz w:val="21"/>
          <w:szCs w:val="21"/>
        </w:rPr>
        <w:t>4</w:t>
      </w:r>
      <w:r>
        <w:rPr>
          <w:rFonts w:hint="eastAsia"/>
          <w:color w:val="000000"/>
          <w:sz w:val="21"/>
          <w:szCs w:val="21"/>
        </w:rPr>
        <w:t>个小题，每题5分，共2</w:t>
      </w:r>
      <w:r>
        <w:rPr>
          <w:color w:val="000000"/>
          <w:sz w:val="21"/>
          <w:szCs w:val="21"/>
        </w:rPr>
        <w:t>0</w:t>
      </w:r>
      <w:r>
        <w:rPr>
          <w:rFonts w:hint="eastAsia"/>
          <w:color w:val="000000"/>
          <w:sz w:val="21"/>
          <w:szCs w:val="21"/>
        </w:rPr>
        <w:t>分</w:t>
      </w:r>
    </w:p>
    <w:p>
      <w:pPr>
        <w:pStyle w:val="4"/>
        <w:spacing w:before="0" w:beforeAutospacing="0" w:after="0" w:afterAutospacing="0" w:line="360" w:lineRule="auto"/>
        <w:rPr>
          <w:rFonts w:hint="eastAsia"/>
          <w:color w:val="000000"/>
          <w:sz w:val="21"/>
          <w:szCs w:val="21"/>
        </w:rPr>
      </w:pPr>
    </w:p>
    <w:p>
      <w:pPr>
        <w:pStyle w:val="4"/>
        <w:spacing w:before="0" w:beforeAutospacing="0" w:after="0" w:afterAutospacing="0" w:line="360" w:lineRule="auto"/>
        <w:jc w:val="center"/>
        <w:rPr>
          <w:rFonts w:hint="eastAsia"/>
          <w:b/>
          <w:bCs/>
          <w:color w:val="000000"/>
          <w:sz w:val="21"/>
          <w:szCs w:val="21"/>
        </w:rPr>
      </w:pPr>
      <w:r>
        <w:rPr>
          <w:b/>
          <w:bCs/>
          <w:color w:val="000000"/>
          <w:sz w:val="21"/>
          <w:szCs w:val="21"/>
        </w:rPr>
        <w:t>Ⅱ．考查范围</w:t>
      </w:r>
    </w:p>
    <w:p>
      <w:pPr>
        <w:pStyle w:val="4"/>
        <w:spacing w:before="0" w:beforeAutospacing="0" w:after="0" w:afterAutospacing="0" w:line="360" w:lineRule="auto"/>
        <w:jc w:val="center"/>
        <w:rPr>
          <w:b/>
          <w:color w:val="000000"/>
          <w:sz w:val="21"/>
          <w:szCs w:val="21"/>
        </w:rPr>
      </w:pPr>
      <w:r>
        <w:rPr>
          <w:rFonts w:hint="eastAsia"/>
          <w:b/>
          <w:color w:val="000000"/>
          <w:sz w:val="21"/>
          <w:szCs w:val="21"/>
        </w:rPr>
        <w:t>食品法律法规与标准</w:t>
      </w:r>
    </w:p>
    <w:p>
      <w:pPr>
        <w:pStyle w:val="4"/>
        <w:spacing w:before="0" w:beforeAutospacing="0" w:after="0" w:afterAutospacing="0" w:line="360" w:lineRule="auto"/>
        <w:jc w:val="both"/>
        <w:rPr>
          <w:color w:val="000000"/>
          <w:sz w:val="21"/>
          <w:szCs w:val="21"/>
        </w:rPr>
      </w:pPr>
      <w:r>
        <w:rPr>
          <w:rFonts w:hint="eastAsia"/>
          <w:color w:val="000000"/>
          <w:sz w:val="21"/>
          <w:szCs w:val="21"/>
        </w:rPr>
        <w:t>食品法律法规与标准考试内容主要包括：食品标准化体系、食品的质量认证、食品良好操作规范、食品生产许可证认证等有关内容。要求考生掌握食品安全法规与标准的基础知识和基本理论，具有独立分析和解决有关问题的能力。</w:t>
      </w:r>
    </w:p>
    <w:p>
      <w:pPr>
        <w:pStyle w:val="4"/>
        <w:spacing w:before="0" w:beforeAutospacing="0" w:after="0" w:afterAutospacing="0" w:line="360" w:lineRule="auto"/>
        <w:jc w:val="both"/>
        <w:rPr>
          <w:rFonts w:hint="eastAsia"/>
          <w:b/>
          <w:color w:val="000000"/>
          <w:sz w:val="21"/>
          <w:szCs w:val="21"/>
        </w:rPr>
      </w:pPr>
      <w:r>
        <w:rPr>
          <w:rFonts w:hint="eastAsia"/>
          <w:b/>
          <w:color w:val="000000"/>
          <w:sz w:val="21"/>
          <w:szCs w:val="21"/>
        </w:rPr>
        <w:t>第一章 食品法律法规概述</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jc w:val="both"/>
        <w:rPr>
          <w:color w:val="000000"/>
          <w:sz w:val="21"/>
          <w:szCs w:val="21"/>
        </w:rPr>
      </w:pPr>
      <w:r>
        <w:rPr>
          <w:rFonts w:hint="eastAsia"/>
          <w:color w:val="000000"/>
          <w:sz w:val="21"/>
          <w:szCs w:val="21"/>
        </w:rPr>
        <w:t>法律的基本知识、我国食品法律法规体系、我国主要食品安全法规简介</w:t>
      </w:r>
    </w:p>
    <w:p>
      <w:pPr>
        <w:pStyle w:val="4"/>
        <w:spacing w:before="0" w:beforeAutospacing="0" w:after="0" w:afterAutospacing="0" w:line="360" w:lineRule="auto"/>
        <w:jc w:val="both"/>
        <w:rPr>
          <w:color w:val="000000"/>
          <w:sz w:val="21"/>
          <w:szCs w:val="21"/>
        </w:rPr>
      </w:pPr>
      <w:r>
        <w:rPr>
          <w:rFonts w:hint="eastAsia"/>
          <w:color w:val="000000"/>
          <w:sz w:val="21"/>
          <w:szCs w:val="21"/>
        </w:rPr>
        <w:t>考试要求</w:t>
      </w:r>
    </w:p>
    <w:p>
      <w:pPr>
        <w:pStyle w:val="4"/>
        <w:spacing w:before="0" w:beforeAutospacing="0" w:after="0" w:afterAutospacing="0" w:line="360" w:lineRule="auto"/>
        <w:jc w:val="both"/>
        <w:rPr>
          <w:color w:val="000000"/>
          <w:sz w:val="21"/>
          <w:szCs w:val="21"/>
        </w:rPr>
      </w:pPr>
      <w:r>
        <w:rPr>
          <w:rFonts w:hint="eastAsia"/>
          <w:color w:val="000000"/>
          <w:sz w:val="21"/>
          <w:szCs w:val="21"/>
        </w:rPr>
        <w:t>1.了解法、法律、法规的基本概念</w:t>
      </w:r>
    </w:p>
    <w:p>
      <w:pPr>
        <w:pStyle w:val="4"/>
        <w:spacing w:before="0" w:beforeAutospacing="0" w:after="0" w:afterAutospacing="0" w:line="360" w:lineRule="auto"/>
        <w:jc w:val="both"/>
        <w:rPr>
          <w:color w:val="000000"/>
          <w:sz w:val="21"/>
          <w:szCs w:val="21"/>
        </w:rPr>
      </w:pPr>
      <w:r>
        <w:rPr>
          <w:rFonts w:hint="eastAsia"/>
          <w:color w:val="000000"/>
          <w:sz w:val="21"/>
          <w:szCs w:val="21"/>
        </w:rPr>
        <w:t>2.熟悉我国立法体制</w:t>
      </w:r>
    </w:p>
    <w:p>
      <w:pPr>
        <w:pStyle w:val="4"/>
        <w:spacing w:before="0" w:beforeAutospacing="0" w:after="0" w:afterAutospacing="0" w:line="360" w:lineRule="auto"/>
        <w:jc w:val="both"/>
        <w:rPr>
          <w:color w:val="000000"/>
          <w:sz w:val="21"/>
          <w:szCs w:val="21"/>
        </w:rPr>
      </w:pPr>
      <w:r>
        <w:rPr>
          <w:rFonts w:hint="eastAsia"/>
          <w:color w:val="000000"/>
          <w:sz w:val="21"/>
          <w:szCs w:val="21"/>
        </w:rPr>
        <w:t>3.掌握我国食品法律法规体系。</w:t>
      </w:r>
    </w:p>
    <w:p>
      <w:pPr>
        <w:pStyle w:val="4"/>
        <w:spacing w:before="0" w:beforeAutospacing="0" w:after="0" w:afterAutospacing="0" w:line="360" w:lineRule="auto"/>
        <w:jc w:val="both"/>
        <w:rPr>
          <w:b/>
          <w:color w:val="000000"/>
          <w:sz w:val="21"/>
          <w:szCs w:val="21"/>
        </w:rPr>
      </w:pPr>
      <w:r>
        <w:rPr>
          <w:rFonts w:hint="eastAsia"/>
          <w:b/>
          <w:color w:val="000000"/>
          <w:sz w:val="21"/>
          <w:szCs w:val="21"/>
        </w:rPr>
        <w:t>第二章 我国的食品法律、法规</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jc w:val="both"/>
        <w:rPr>
          <w:color w:val="000000"/>
          <w:sz w:val="21"/>
          <w:szCs w:val="21"/>
        </w:rPr>
      </w:pPr>
      <w:r>
        <w:rPr>
          <w:rFonts w:hint="eastAsia"/>
          <w:color w:val="000000"/>
          <w:sz w:val="21"/>
          <w:szCs w:val="21"/>
        </w:rPr>
        <w:t>食品安全法的主要内容和适用范围、产品质量法及其他食品安全法律法规</w:t>
      </w:r>
    </w:p>
    <w:p>
      <w:pPr>
        <w:pStyle w:val="4"/>
        <w:spacing w:before="0" w:beforeAutospacing="0" w:after="0" w:afterAutospacing="0" w:line="360" w:lineRule="auto"/>
        <w:jc w:val="both"/>
        <w:rPr>
          <w:color w:val="000000"/>
          <w:sz w:val="21"/>
          <w:szCs w:val="21"/>
        </w:rPr>
      </w:pPr>
      <w:r>
        <w:rPr>
          <w:rFonts w:hint="eastAsia"/>
          <w:color w:val="000000"/>
          <w:sz w:val="21"/>
          <w:szCs w:val="21"/>
        </w:rPr>
        <w:t>考试要求</w:t>
      </w:r>
    </w:p>
    <w:p>
      <w:pPr>
        <w:pStyle w:val="4"/>
        <w:spacing w:before="0" w:beforeAutospacing="0" w:after="0" w:afterAutospacing="0" w:line="360" w:lineRule="auto"/>
        <w:jc w:val="both"/>
        <w:rPr>
          <w:color w:val="000000"/>
          <w:sz w:val="21"/>
          <w:szCs w:val="21"/>
        </w:rPr>
      </w:pPr>
      <w:r>
        <w:rPr>
          <w:rFonts w:hint="eastAsia"/>
          <w:color w:val="000000"/>
          <w:sz w:val="21"/>
          <w:szCs w:val="21"/>
        </w:rPr>
        <w:t>1.熟练掌握食品安全法的各项内容</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2.熟悉我国其他食品安全相关法律法规</w:t>
      </w:r>
    </w:p>
    <w:p>
      <w:pPr>
        <w:pStyle w:val="4"/>
        <w:spacing w:before="0" w:beforeAutospacing="0" w:after="0" w:afterAutospacing="0" w:line="360" w:lineRule="auto"/>
        <w:jc w:val="both"/>
        <w:rPr>
          <w:b/>
          <w:color w:val="000000"/>
          <w:sz w:val="21"/>
          <w:szCs w:val="21"/>
        </w:rPr>
      </w:pPr>
      <w:r>
        <w:rPr>
          <w:rFonts w:hint="eastAsia"/>
          <w:b/>
          <w:color w:val="000000"/>
          <w:sz w:val="21"/>
          <w:szCs w:val="21"/>
        </w:rPr>
        <w:t>第三章 食品标准概述</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jc w:val="both"/>
        <w:rPr>
          <w:color w:val="000000"/>
          <w:sz w:val="21"/>
          <w:szCs w:val="21"/>
        </w:rPr>
      </w:pPr>
      <w:r>
        <w:rPr>
          <w:rFonts w:hint="eastAsia"/>
          <w:color w:val="000000"/>
          <w:sz w:val="21"/>
          <w:szCs w:val="21"/>
        </w:rPr>
        <w:t>食品标准基础知识、标准的制定、标准实施与管理</w:t>
      </w:r>
    </w:p>
    <w:p>
      <w:pPr>
        <w:pStyle w:val="4"/>
        <w:spacing w:before="0" w:beforeAutospacing="0" w:after="0" w:afterAutospacing="0" w:line="360" w:lineRule="auto"/>
        <w:jc w:val="both"/>
        <w:rPr>
          <w:color w:val="000000"/>
          <w:sz w:val="21"/>
          <w:szCs w:val="21"/>
        </w:rPr>
      </w:pPr>
      <w:r>
        <w:rPr>
          <w:rFonts w:hint="eastAsia"/>
          <w:color w:val="000000"/>
          <w:sz w:val="21"/>
          <w:szCs w:val="21"/>
        </w:rPr>
        <w:t>考试要求</w:t>
      </w:r>
    </w:p>
    <w:p>
      <w:pPr>
        <w:pStyle w:val="4"/>
        <w:spacing w:before="0" w:beforeAutospacing="0" w:after="0" w:afterAutospacing="0" w:line="360" w:lineRule="auto"/>
        <w:jc w:val="both"/>
        <w:rPr>
          <w:color w:val="000000"/>
          <w:sz w:val="21"/>
          <w:szCs w:val="21"/>
        </w:rPr>
      </w:pPr>
      <w:r>
        <w:rPr>
          <w:rFonts w:hint="eastAsia"/>
          <w:color w:val="000000"/>
          <w:sz w:val="21"/>
          <w:szCs w:val="21"/>
        </w:rPr>
        <w:t>1.掌握标准化的基础知识</w:t>
      </w:r>
    </w:p>
    <w:p>
      <w:pPr>
        <w:pStyle w:val="4"/>
        <w:spacing w:before="0" w:beforeAutospacing="0" w:after="0" w:afterAutospacing="0" w:line="360" w:lineRule="auto"/>
        <w:jc w:val="both"/>
        <w:rPr>
          <w:color w:val="000000"/>
          <w:sz w:val="21"/>
          <w:szCs w:val="21"/>
        </w:rPr>
      </w:pPr>
      <w:r>
        <w:rPr>
          <w:rFonts w:hint="eastAsia"/>
          <w:color w:val="000000"/>
          <w:sz w:val="21"/>
          <w:szCs w:val="21"/>
        </w:rPr>
        <w:t>2.了解标准分类和标准体系</w:t>
      </w:r>
    </w:p>
    <w:p>
      <w:pPr>
        <w:pStyle w:val="4"/>
        <w:spacing w:before="0" w:beforeAutospacing="0" w:after="0" w:afterAutospacing="0" w:line="360" w:lineRule="auto"/>
        <w:jc w:val="both"/>
        <w:rPr>
          <w:color w:val="000000"/>
          <w:sz w:val="21"/>
          <w:szCs w:val="21"/>
        </w:rPr>
      </w:pPr>
      <w:r>
        <w:rPr>
          <w:rFonts w:hint="eastAsia"/>
          <w:color w:val="000000"/>
          <w:sz w:val="21"/>
          <w:szCs w:val="21"/>
        </w:rPr>
        <w:t>3.熟悉标准的实施、监督与管理</w:t>
      </w:r>
    </w:p>
    <w:p>
      <w:pPr>
        <w:pStyle w:val="4"/>
        <w:spacing w:before="0" w:beforeAutospacing="0" w:after="0" w:afterAutospacing="0" w:line="360" w:lineRule="auto"/>
        <w:jc w:val="both"/>
        <w:rPr>
          <w:b/>
          <w:color w:val="000000"/>
          <w:sz w:val="21"/>
          <w:szCs w:val="21"/>
        </w:rPr>
      </w:pPr>
      <w:r>
        <w:rPr>
          <w:rFonts w:hint="eastAsia"/>
          <w:b/>
          <w:color w:val="000000"/>
          <w:sz w:val="21"/>
          <w:szCs w:val="21"/>
        </w:rPr>
        <w:t>第四章 我国的食品标准</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jc w:val="both"/>
        <w:rPr>
          <w:color w:val="000000"/>
          <w:sz w:val="21"/>
          <w:szCs w:val="21"/>
        </w:rPr>
      </w:pPr>
      <w:r>
        <w:rPr>
          <w:rFonts w:hint="eastAsia"/>
          <w:color w:val="000000"/>
          <w:sz w:val="21"/>
          <w:szCs w:val="21"/>
        </w:rPr>
        <w:t>食品基础标准及相关标准</w:t>
      </w:r>
    </w:p>
    <w:p>
      <w:pPr>
        <w:pStyle w:val="4"/>
        <w:spacing w:before="0" w:beforeAutospacing="0" w:after="0" w:afterAutospacing="0" w:line="360" w:lineRule="auto"/>
        <w:jc w:val="both"/>
        <w:rPr>
          <w:color w:val="000000"/>
          <w:sz w:val="21"/>
          <w:szCs w:val="21"/>
        </w:rPr>
      </w:pPr>
      <w:r>
        <w:rPr>
          <w:rFonts w:hint="eastAsia"/>
          <w:color w:val="000000"/>
          <w:sz w:val="21"/>
          <w:szCs w:val="21"/>
        </w:rPr>
        <w:t>考试要求</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1.了解各种食品标准的具体内容</w:t>
      </w:r>
    </w:p>
    <w:p>
      <w:pPr>
        <w:pStyle w:val="4"/>
        <w:spacing w:before="0" w:beforeAutospacing="0" w:after="0" w:afterAutospacing="0" w:line="360" w:lineRule="auto"/>
        <w:jc w:val="both"/>
        <w:rPr>
          <w:b/>
          <w:color w:val="000000"/>
          <w:sz w:val="21"/>
          <w:szCs w:val="21"/>
        </w:rPr>
      </w:pPr>
      <w:r>
        <w:rPr>
          <w:rFonts w:hint="eastAsia"/>
          <w:b/>
          <w:color w:val="000000"/>
          <w:sz w:val="21"/>
          <w:szCs w:val="21"/>
        </w:rPr>
        <w:t>第五章 国际食品标准与法规</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jc w:val="both"/>
        <w:rPr>
          <w:color w:val="000000"/>
          <w:sz w:val="21"/>
          <w:szCs w:val="21"/>
        </w:rPr>
      </w:pPr>
      <w:r>
        <w:rPr>
          <w:rFonts w:hint="eastAsia"/>
          <w:color w:val="000000"/>
          <w:sz w:val="21"/>
          <w:szCs w:val="21"/>
        </w:rPr>
        <w:t>国际食品法典及国际标准化组织的产生及发展、体系认证流程及意义</w:t>
      </w:r>
    </w:p>
    <w:p>
      <w:pPr>
        <w:pStyle w:val="4"/>
        <w:spacing w:before="0" w:beforeAutospacing="0" w:after="0" w:afterAutospacing="0" w:line="360" w:lineRule="auto"/>
        <w:jc w:val="both"/>
        <w:rPr>
          <w:color w:val="000000"/>
          <w:sz w:val="21"/>
          <w:szCs w:val="21"/>
        </w:rPr>
      </w:pPr>
      <w:r>
        <w:rPr>
          <w:rFonts w:hint="eastAsia"/>
          <w:color w:val="000000"/>
          <w:sz w:val="21"/>
          <w:szCs w:val="21"/>
        </w:rPr>
        <w:t>考试要求</w:t>
      </w:r>
    </w:p>
    <w:p>
      <w:pPr>
        <w:pStyle w:val="4"/>
        <w:spacing w:before="0" w:beforeAutospacing="0" w:after="0" w:afterAutospacing="0" w:line="360" w:lineRule="auto"/>
        <w:jc w:val="both"/>
        <w:rPr>
          <w:color w:val="000000"/>
          <w:sz w:val="21"/>
          <w:szCs w:val="21"/>
        </w:rPr>
      </w:pPr>
      <w:r>
        <w:rPr>
          <w:rFonts w:hint="eastAsia"/>
          <w:color w:val="000000"/>
          <w:sz w:val="21"/>
          <w:szCs w:val="21"/>
        </w:rPr>
        <w:t>1.熟练掌握国际食品法典、国际标准化组织的相关情况</w:t>
      </w:r>
    </w:p>
    <w:p>
      <w:pPr>
        <w:pStyle w:val="4"/>
        <w:spacing w:before="0" w:beforeAutospacing="0" w:after="0" w:afterAutospacing="0" w:line="360" w:lineRule="auto"/>
        <w:jc w:val="both"/>
        <w:rPr>
          <w:color w:val="000000"/>
          <w:sz w:val="21"/>
          <w:szCs w:val="21"/>
        </w:rPr>
      </w:pPr>
      <w:r>
        <w:rPr>
          <w:rFonts w:hint="eastAsia"/>
          <w:color w:val="000000"/>
          <w:sz w:val="21"/>
          <w:szCs w:val="21"/>
        </w:rPr>
        <w:t>2.熟悉其他国际组织，了解发达国家的食品标准与法规</w:t>
      </w:r>
    </w:p>
    <w:p>
      <w:pPr>
        <w:pStyle w:val="4"/>
        <w:spacing w:before="0" w:beforeAutospacing="0" w:after="0" w:afterAutospacing="0" w:line="360" w:lineRule="auto"/>
        <w:jc w:val="both"/>
        <w:rPr>
          <w:b/>
          <w:color w:val="000000"/>
          <w:sz w:val="21"/>
          <w:szCs w:val="21"/>
        </w:rPr>
      </w:pPr>
      <w:r>
        <w:rPr>
          <w:rFonts w:hint="eastAsia"/>
          <w:b/>
          <w:color w:val="000000"/>
          <w:sz w:val="21"/>
          <w:szCs w:val="21"/>
        </w:rPr>
        <w:t>第六章 认证与计量认证</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jc w:val="both"/>
        <w:rPr>
          <w:color w:val="000000"/>
          <w:sz w:val="21"/>
          <w:szCs w:val="21"/>
        </w:rPr>
      </w:pPr>
      <w:r>
        <w:rPr>
          <w:rFonts w:hint="eastAsia"/>
          <w:color w:val="000000"/>
          <w:sz w:val="21"/>
          <w:szCs w:val="21"/>
        </w:rPr>
        <w:t>认证、计量认证基础概念，计量认证的程序和评审准则</w:t>
      </w:r>
    </w:p>
    <w:p>
      <w:pPr>
        <w:pStyle w:val="4"/>
        <w:spacing w:before="0" w:beforeAutospacing="0" w:after="0" w:afterAutospacing="0" w:line="360" w:lineRule="auto"/>
        <w:jc w:val="both"/>
        <w:rPr>
          <w:color w:val="000000"/>
          <w:sz w:val="21"/>
          <w:szCs w:val="21"/>
        </w:rPr>
      </w:pPr>
      <w:r>
        <w:rPr>
          <w:rFonts w:hint="eastAsia"/>
          <w:color w:val="000000"/>
          <w:sz w:val="21"/>
          <w:szCs w:val="21"/>
        </w:rPr>
        <w:t>考试要求</w:t>
      </w:r>
    </w:p>
    <w:p>
      <w:pPr>
        <w:pStyle w:val="4"/>
        <w:spacing w:before="0" w:beforeAutospacing="0" w:after="0" w:afterAutospacing="0" w:line="360" w:lineRule="auto"/>
        <w:jc w:val="both"/>
        <w:rPr>
          <w:color w:val="000000"/>
          <w:sz w:val="21"/>
          <w:szCs w:val="21"/>
        </w:rPr>
      </w:pPr>
      <w:r>
        <w:rPr>
          <w:rFonts w:hint="eastAsia"/>
          <w:color w:val="000000"/>
          <w:sz w:val="21"/>
          <w:szCs w:val="21"/>
        </w:rPr>
        <w:t>1.掌握认证与计量认证的基本概念</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2.熟悉认证与计量认证的发展概况及相关内容</w:t>
      </w:r>
    </w:p>
    <w:p>
      <w:pPr>
        <w:pStyle w:val="4"/>
        <w:spacing w:before="0" w:beforeAutospacing="0" w:after="0" w:afterAutospacing="0" w:line="360" w:lineRule="auto"/>
        <w:jc w:val="both"/>
        <w:rPr>
          <w:b/>
          <w:color w:val="000000"/>
          <w:sz w:val="21"/>
          <w:szCs w:val="21"/>
        </w:rPr>
      </w:pPr>
      <w:r>
        <w:rPr>
          <w:rFonts w:hint="eastAsia"/>
          <w:b/>
          <w:color w:val="000000"/>
          <w:sz w:val="21"/>
          <w:szCs w:val="21"/>
        </w:rPr>
        <w:t>第七章 食品生产的市场准入和认证管理</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jc w:val="both"/>
        <w:rPr>
          <w:color w:val="000000"/>
          <w:sz w:val="21"/>
          <w:szCs w:val="21"/>
        </w:rPr>
      </w:pPr>
      <w:r>
        <w:rPr>
          <w:rFonts w:hint="eastAsia"/>
          <w:color w:val="000000"/>
          <w:sz w:val="21"/>
          <w:szCs w:val="21"/>
        </w:rPr>
        <w:t>食品生产经营许可制度、食品质量安全市场准入制度、良好作业规范及H</w:t>
      </w:r>
      <w:r>
        <w:rPr>
          <w:color w:val="000000"/>
          <w:sz w:val="21"/>
          <w:szCs w:val="21"/>
        </w:rPr>
        <w:t>ACCP</w:t>
      </w:r>
    </w:p>
    <w:p>
      <w:pPr>
        <w:pStyle w:val="4"/>
        <w:spacing w:before="0" w:beforeAutospacing="0" w:after="0" w:afterAutospacing="0" w:line="360" w:lineRule="auto"/>
        <w:jc w:val="both"/>
        <w:rPr>
          <w:color w:val="000000"/>
          <w:sz w:val="21"/>
          <w:szCs w:val="21"/>
        </w:rPr>
      </w:pPr>
      <w:r>
        <w:rPr>
          <w:rFonts w:hint="eastAsia"/>
          <w:color w:val="000000"/>
          <w:sz w:val="21"/>
          <w:szCs w:val="21"/>
        </w:rPr>
        <w:t>考试要求</w:t>
      </w:r>
    </w:p>
    <w:p>
      <w:pPr>
        <w:pStyle w:val="4"/>
        <w:spacing w:before="0" w:beforeAutospacing="0" w:after="0" w:afterAutospacing="0" w:line="360" w:lineRule="auto"/>
        <w:jc w:val="both"/>
        <w:rPr>
          <w:color w:val="000000"/>
          <w:sz w:val="21"/>
          <w:szCs w:val="21"/>
        </w:rPr>
      </w:pPr>
      <w:r>
        <w:rPr>
          <w:rFonts w:hint="eastAsia"/>
          <w:color w:val="000000"/>
          <w:sz w:val="21"/>
          <w:szCs w:val="21"/>
        </w:rPr>
        <w:t>1.熟练运用并掌握所列各种食品生产的市场准入和认证管理的基本内容</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2.了解各种食品生产的市场准入和认证管理的意义</w:t>
      </w:r>
    </w:p>
    <w:p>
      <w:pPr>
        <w:pStyle w:val="4"/>
        <w:spacing w:before="0" w:beforeAutospacing="0" w:after="0" w:afterAutospacing="0" w:line="360" w:lineRule="auto"/>
        <w:jc w:val="both"/>
        <w:rPr>
          <w:b/>
          <w:color w:val="000000"/>
          <w:sz w:val="21"/>
          <w:szCs w:val="21"/>
        </w:rPr>
      </w:pPr>
      <w:r>
        <w:rPr>
          <w:rFonts w:hint="eastAsia"/>
          <w:b/>
          <w:color w:val="000000"/>
          <w:sz w:val="21"/>
          <w:szCs w:val="21"/>
        </w:rPr>
        <w:t>第八章 食品标准与法规文献检索</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jc w:val="both"/>
        <w:rPr>
          <w:color w:val="000000"/>
          <w:sz w:val="21"/>
          <w:szCs w:val="21"/>
        </w:rPr>
      </w:pPr>
      <w:r>
        <w:rPr>
          <w:rFonts w:hint="eastAsia"/>
          <w:color w:val="000000"/>
          <w:sz w:val="21"/>
          <w:szCs w:val="21"/>
        </w:rPr>
        <w:t>文献与标准文献检索、食品标准与法规文献检索</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考试要求</w:t>
      </w:r>
    </w:p>
    <w:p>
      <w:pPr>
        <w:pStyle w:val="4"/>
        <w:spacing w:before="0" w:beforeAutospacing="0" w:after="0" w:afterAutospacing="0" w:line="360" w:lineRule="auto"/>
        <w:jc w:val="both"/>
        <w:rPr>
          <w:color w:val="000000"/>
          <w:sz w:val="21"/>
          <w:szCs w:val="21"/>
        </w:rPr>
      </w:pPr>
      <w:r>
        <w:rPr>
          <w:rFonts w:hint="eastAsia"/>
          <w:color w:val="000000"/>
          <w:sz w:val="21"/>
          <w:szCs w:val="21"/>
        </w:rPr>
        <w:t>1.了解文献和文献检索的概念及类型等基本知识</w:t>
      </w:r>
    </w:p>
    <w:p>
      <w:pPr>
        <w:pStyle w:val="4"/>
        <w:spacing w:before="0" w:beforeAutospacing="0" w:after="0" w:afterAutospacing="0" w:line="360" w:lineRule="auto"/>
        <w:jc w:val="both"/>
        <w:rPr>
          <w:color w:val="000000"/>
          <w:sz w:val="21"/>
          <w:szCs w:val="21"/>
        </w:rPr>
      </w:pPr>
      <w:r>
        <w:rPr>
          <w:rFonts w:hint="eastAsia"/>
          <w:color w:val="000000"/>
          <w:sz w:val="21"/>
          <w:szCs w:val="21"/>
        </w:rPr>
        <w:t>2.熟悉国际标准、地区标准、国家标准、行业标准分类和代号及其含义</w:t>
      </w:r>
    </w:p>
    <w:p>
      <w:pPr>
        <w:pStyle w:val="4"/>
        <w:spacing w:before="0" w:beforeAutospacing="0" w:after="0" w:afterAutospacing="0" w:line="360" w:lineRule="auto"/>
        <w:jc w:val="both"/>
        <w:rPr>
          <w:color w:val="000000"/>
          <w:sz w:val="21"/>
          <w:szCs w:val="21"/>
        </w:rPr>
      </w:pPr>
      <w:r>
        <w:rPr>
          <w:rFonts w:hint="eastAsia"/>
          <w:color w:val="000000"/>
          <w:sz w:val="21"/>
          <w:szCs w:val="21"/>
        </w:rPr>
        <w:t>3.掌握食品标准与法规的检索途径和方法</w:t>
      </w:r>
    </w:p>
    <w:p>
      <w:pPr>
        <w:pStyle w:val="4"/>
        <w:spacing w:before="0" w:beforeAutospacing="0" w:after="0" w:afterAutospacing="0" w:line="360" w:lineRule="auto"/>
        <w:jc w:val="both"/>
        <w:rPr>
          <w:b/>
          <w:color w:val="000000"/>
          <w:sz w:val="21"/>
          <w:szCs w:val="21"/>
        </w:rPr>
      </w:pPr>
      <w:r>
        <w:rPr>
          <w:rFonts w:hint="eastAsia"/>
          <w:b/>
          <w:color w:val="000000"/>
          <w:sz w:val="21"/>
          <w:szCs w:val="21"/>
        </w:rPr>
        <w:t>第九章 食品安全法律法规应用分析</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jc w:val="both"/>
        <w:rPr>
          <w:color w:val="000000"/>
          <w:sz w:val="21"/>
          <w:szCs w:val="21"/>
        </w:rPr>
      </w:pPr>
      <w:r>
        <w:rPr>
          <w:rFonts w:hint="eastAsia"/>
          <w:color w:val="000000"/>
          <w:sz w:val="21"/>
          <w:szCs w:val="21"/>
        </w:rPr>
        <w:t>食品安全风险监测和评估、食品安全事故预防和处理及食品安全监督管理、法律责任</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考试要求</w:t>
      </w:r>
    </w:p>
    <w:p>
      <w:pPr>
        <w:pStyle w:val="4"/>
        <w:spacing w:before="0" w:beforeAutospacing="0" w:after="0" w:afterAutospacing="0" w:line="360" w:lineRule="auto"/>
        <w:jc w:val="both"/>
        <w:rPr>
          <w:color w:val="000000"/>
          <w:sz w:val="21"/>
          <w:szCs w:val="21"/>
        </w:rPr>
      </w:pPr>
      <w:r>
        <w:rPr>
          <w:rFonts w:hint="eastAsia"/>
          <w:color w:val="000000"/>
          <w:sz w:val="21"/>
          <w:szCs w:val="21"/>
        </w:rPr>
        <w:t>1.全面掌握理解并正确运用食品安全相关法律法规</w:t>
      </w:r>
    </w:p>
    <w:p>
      <w:pPr>
        <w:pStyle w:val="4"/>
        <w:spacing w:before="0" w:beforeAutospacing="0" w:after="0" w:afterAutospacing="0"/>
        <w:jc w:val="center"/>
        <w:rPr>
          <w:rFonts w:hint="eastAsia"/>
          <w:b/>
          <w:color w:val="000000"/>
          <w:sz w:val="21"/>
          <w:szCs w:val="21"/>
        </w:rPr>
      </w:pPr>
      <w:r>
        <w:rPr>
          <w:rFonts w:hint="eastAsia"/>
          <w:b/>
          <w:color w:val="000000"/>
          <w:sz w:val="21"/>
          <w:szCs w:val="21"/>
        </w:rPr>
        <w:t>食品卫生学</w:t>
      </w:r>
    </w:p>
    <w:p>
      <w:pPr>
        <w:pStyle w:val="4"/>
        <w:spacing w:before="0" w:beforeAutospacing="0" w:after="0" w:afterAutospacing="0" w:line="360" w:lineRule="auto"/>
        <w:jc w:val="both"/>
        <w:rPr>
          <w:color w:val="000000"/>
          <w:sz w:val="21"/>
          <w:szCs w:val="21"/>
        </w:rPr>
      </w:pPr>
      <w:r>
        <w:rPr>
          <w:rFonts w:hint="eastAsia"/>
          <w:color w:val="000000"/>
          <w:sz w:val="21"/>
          <w:szCs w:val="21"/>
        </w:rPr>
        <w:t>食品卫生学考试内容主要包括：</w:t>
      </w:r>
      <w:r>
        <w:rPr>
          <w:color w:val="000000"/>
          <w:sz w:val="21"/>
          <w:szCs w:val="21"/>
        </w:rPr>
        <w:t>绪论</w:t>
      </w:r>
      <w:r>
        <w:rPr>
          <w:rFonts w:hint="eastAsia"/>
          <w:color w:val="000000"/>
          <w:sz w:val="21"/>
          <w:szCs w:val="21"/>
        </w:rPr>
        <w:t>、食品污染及其预防、各类食品的卫生及其管理、食物中毒及其预防、食品生产企业的卫生管理等有关内容。要求考生掌握食品卫生学的基础知识和基本理论，</w:t>
      </w:r>
      <w:r>
        <w:rPr>
          <w:color w:val="000000"/>
          <w:sz w:val="21"/>
          <w:szCs w:val="21"/>
        </w:rPr>
        <w:t>能够分析、判断和解决有关理论和实际问题。</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第一章绪论</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1.掌握食品卫生学的概念。</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2.掌握迫切需要完成的任务。</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第二章食品污染及其预防</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1.</w:t>
      </w:r>
      <w:r>
        <w:rPr>
          <w:color w:val="000000"/>
          <w:sz w:val="21"/>
          <w:szCs w:val="21"/>
        </w:rPr>
        <w:t>了解食品中常见的细菌、霉菌及毒素</w:t>
      </w:r>
      <w:r>
        <w:rPr>
          <w:rFonts w:hint="eastAsia"/>
          <w:color w:val="000000"/>
          <w:sz w:val="21"/>
          <w:szCs w:val="21"/>
        </w:rPr>
        <w:t>，黄曲霉毒素的来源、性质；</w:t>
      </w:r>
      <w:r>
        <w:rPr>
          <w:color w:val="000000"/>
          <w:sz w:val="21"/>
          <w:szCs w:val="21"/>
        </w:rPr>
        <w:t>有机氯</w:t>
      </w:r>
      <w:r>
        <w:rPr>
          <w:rFonts w:hint="eastAsia"/>
          <w:color w:val="000000"/>
          <w:sz w:val="21"/>
          <w:szCs w:val="21"/>
        </w:rPr>
        <w:t>、</w:t>
      </w:r>
      <w:r>
        <w:rPr>
          <w:color w:val="000000"/>
          <w:sz w:val="21"/>
          <w:szCs w:val="21"/>
        </w:rPr>
        <w:t>有机汞农药等农药的残留特点</w:t>
      </w:r>
      <w:r>
        <w:rPr>
          <w:rFonts w:hint="eastAsia"/>
          <w:color w:val="000000"/>
          <w:sz w:val="21"/>
          <w:szCs w:val="21"/>
        </w:rPr>
        <w:t>，</w:t>
      </w:r>
      <w:r>
        <w:rPr>
          <w:color w:val="000000"/>
          <w:sz w:val="21"/>
          <w:szCs w:val="21"/>
        </w:rPr>
        <w:t>食品中主要致癌物的种类及理化性质</w:t>
      </w:r>
      <w:r>
        <w:rPr>
          <w:rFonts w:hint="eastAsia"/>
          <w:color w:val="000000"/>
          <w:sz w:val="21"/>
          <w:szCs w:val="21"/>
        </w:rPr>
        <w:t>；</w:t>
      </w:r>
      <w:r>
        <w:rPr>
          <w:color w:val="000000"/>
          <w:sz w:val="21"/>
          <w:szCs w:val="21"/>
        </w:rPr>
        <w:t>物理污染的分类</w:t>
      </w:r>
      <w:r>
        <w:rPr>
          <w:rFonts w:hint="eastAsia"/>
          <w:color w:val="000000"/>
          <w:sz w:val="21"/>
          <w:szCs w:val="21"/>
        </w:rPr>
        <w:t>及</w:t>
      </w:r>
      <w:r>
        <w:rPr>
          <w:color w:val="000000"/>
          <w:sz w:val="21"/>
          <w:szCs w:val="21"/>
        </w:rPr>
        <w:t>对人体的危害</w:t>
      </w:r>
      <w:r>
        <w:rPr>
          <w:rFonts w:hint="eastAsia"/>
          <w:color w:val="000000"/>
          <w:sz w:val="21"/>
          <w:szCs w:val="21"/>
        </w:rPr>
        <w:t>；放射性核素向食品的转移。</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2.掌握食品污染的概念、种类、途径、特点及食品污染对人体造成的危害。</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3.掌握食品中细菌污染的来源，研究非致病菌的食品卫生学意义，研究非致病菌的食品卫生学意义，评价食品卫生质量的细菌污染指标与食品卫生的意义，食品腐败变质概念，防止食品腐败变质的措施。</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4.掌握黄曲霉毒素的化学结构，毒性特点，对食品的污染及预防措施。</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5.掌握农药残留的概念、农药对食品污染的途径及预防措施。</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6.掌握有害金属的概念、有害金属污染食品的来源、食品中有害金属污染的毒作用特点、影响金属毒作用强度的因素、预防有害金属污染的措施、常见有毒金属污染食品对人体的危害。</w:t>
      </w:r>
    </w:p>
    <w:p>
      <w:pPr>
        <w:pStyle w:val="4"/>
        <w:spacing w:before="0" w:beforeAutospacing="0" w:after="0" w:afterAutospacing="0" w:line="360" w:lineRule="auto"/>
        <w:jc w:val="both"/>
        <w:rPr>
          <w:color w:val="000000"/>
          <w:sz w:val="21"/>
          <w:szCs w:val="21"/>
        </w:rPr>
      </w:pPr>
      <w:r>
        <w:rPr>
          <w:rFonts w:hint="eastAsia"/>
          <w:color w:val="000000"/>
          <w:sz w:val="21"/>
          <w:szCs w:val="21"/>
        </w:rPr>
        <w:t>7.掌握N-亚硝基化合物来源，预防N-亚硝基化合物危害的措施。</w:t>
      </w:r>
    </w:p>
    <w:p>
      <w:pPr>
        <w:pStyle w:val="4"/>
        <w:spacing w:before="0" w:beforeAutospacing="0" w:after="0" w:afterAutospacing="0" w:line="360" w:lineRule="auto"/>
        <w:jc w:val="both"/>
        <w:rPr>
          <w:color w:val="000000"/>
          <w:sz w:val="21"/>
          <w:szCs w:val="21"/>
        </w:rPr>
      </w:pPr>
      <w:r>
        <w:rPr>
          <w:rFonts w:hint="eastAsia"/>
          <w:color w:val="000000"/>
          <w:sz w:val="21"/>
          <w:szCs w:val="21"/>
        </w:rPr>
        <w:t>8</w:t>
      </w:r>
      <w:r>
        <w:rPr>
          <w:color w:val="000000"/>
          <w:sz w:val="21"/>
          <w:szCs w:val="21"/>
        </w:rPr>
        <w:t>.</w:t>
      </w:r>
      <w:r>
        <w:rPr>
          <w:rFonts w:hint="eastAsia"/>
          <w:color w:val="000000"/>
          <w:sz w:val="21"/>
          <w:szCs w:val="21"/>
        </w:rPr>
        <w:t>掌握B(α)p食品污染来源及预防措施。</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第三章食物中毒及其预防</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1.掌握食物中毒的概念、特点、分类。</w:t>
      </w:r>
    </w:p>
    <w:p>
      <w:pPr>
        <w:pStyle w:val="4"/>
        <w:spacing w:before="0" w:beforeAutospacing="0" w:after="0" w:afterAutospacing="0" w:line="360" w:lineRule="auto"/>
        <w:jc w:val="both"/>
        <w:rPr>
          <w:color w:val="000000"/>
          <w:sz w:val="21"/>
          <w:szCs w:val="21"/>
        </w:rPr>
      </w:pPr>
      <w:r>
        <w:rPr>
          <w:rFonts w:hint="eastAsia"/>
          <w:color w:val="000000"/>
          <w:sz w:val="21"/>
          <w:szCs w:val="21"/>
        </w:rPr>
        <w:t>2.掌握各类不同食物中毒的典型特征及预防措施。</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3</w:t>
      </w:r>
      <w:r>
        <w:rPr>
          <w:color w:val="000000"/>
          <w:sz w:val="21"/>
          <w:szCs w:val="21"/>
        </w:rPr>
        <w:t>.了解</w:t>
      </w:r>
      <w:r>
        <w:rPr>
          <w:rFonts w:hint="eastAsia"/>
          <w:color w:val="000000"/>
          <w:sz w:val="21"/>
          <w:szCs w:val="21"/>
        </w:rPr>
        <w:t>各类食物中毒的中毒食品、发生原因及中毒表现</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第四章各类食品的卫生及其管理</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1.了解各类食品的卫生可能存在的卫生问题及卫生管理。</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2.掌握常食用食品的主要卫生问题及卫生管理。</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第五章食品生产企业的卫生管理</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1.掌握食品企业的卫生管理内容和方法，包括食品工厂设计、原材料的卫生管理、生产过程的卫生管理、企业员工的个人卫生管理、成品储存、运输、和销售的卫生管理、鼠害和虫害的卫生管理。</w:t>
      </w:r>
    </w:p>
    <w:p>
      <w:pPr>
        <w:pStyle w:val="4"/>
        <w:spacing w:before="0" w:beforeAutospacing="0" w:after="0" w:afterAutospacing="0" w:line="360" w:lineRule="auto"/>
        <w:jc w:val="both"/>
        <w:rPr>
          <w:color w:val="000000"/>
          <w:sz w:val="21"/>
          <w:szCs w:val="21"/>
        </w:rPr>
      </w:pPr>
      <w:r>
        <w:rPr>
          <w:rFonts w:hint="eastAsia"/>
          <w:color w:val="000000"/>
          <w:sz w:val="21"/>
          <w:szCs w:val="21"/>
        </w:rPr>
        <w:t>2.掌握如何确保食品的安全卫生质量。</w:t>
      </w:r>
    </w:p>
    <w:p>
      <w:pPr>
        <w:pStyle w:val="4"/>
        <w:spacing w:before="0" w:beforeAutospacing="0" w:after="0" w:afterAutospacing="0" w:line="360" w:lineRule="auto"/>
        <w:jc w:val="both"/>
        <w:rPr>
          <w:rFonts w:hint="eastAsia"/>
          <w:color w:val="000000"/>
          <w:sz w:val="21"/>
          <w:szCs w:val="21"/>
        </w:rPr>
      </w:pPr>
      <w:r>
        <w:rPr>
          <w:rFonts w:hint="eastAsia"/>
          <w:color w:val="000000"/>
          <w:sz w:val="21"/>
          <w:szCs w:val="21"/>
        </w:rPr>
        <w:t>3</w:t>
      </w:r>
      <w:r>
        <w:rPr>
          <w:color w:val="000000"/>
          <w:sz w:val="21"/>
          <w:szCs w:val="21"/>
        </w:rPr>
        <w:t>.掌握</w:t>
      </w:r>
      <w:r>
        <w:rPr>
          <w:rFonts w:hint="eastAsia"/>
          <w:color w:val="000000"/>
          <w:sz w:val="21"/>
          <w:szCs w:val="21"/>
        </w:rPr>
        <w:t>S</w:t>
      </w:r>
      <w:r>
        <w:rPr>
          <w:color w:val="000000"/>
          <w:sz w:val="21"/>
          <w:szCs w:val="21"/>
        </w:rPr>
        <w:t>SOP</w:t>
      </w:r>
      <w:r>
        <w:rPr>
          <w:rFonts w:hint="eastAsia"/>
          <w:color w:val="000000"/>
          <w:sz w:val="21"/>
          <w:szCs w:val="21"/>
        </w:rPr>
        <w:t>、G</w:t>
      </w:r>
      <w:r>
        <w:rPr>
          <w:color w:val="000000"/>
          <w:sz w:val="21"/>
          <w:szCs w:val="21"/>
        </w:rPr>
        <w:t>MP的概念</w:t>
      </w:r>
      <w:r>
        <w:rPr>
          <w:rFonts w:hint="eastAsia"/>
          <w:color w:val="000000"/>
          <w:sz w:val="21"/>
          <w:szCs w:val="21"/>
        </w:rPr>
        <w:t>，</w:t>
      </w:r>
      <w:r>
        <w:rPr>
          <w:color w:val="000000"/>
          <w:sz w:val="21"/>
          <w:szCs w:val="21"/>
        </w:rPr>
        <w:t>了解几种有效的食品安全现代控制体系</w:t>
      </w:r>
      <w:r>
        <w:rPr>
          <w:rFonts w:hint="eastAsia"/>
          <w:color w:val="000000"/>
          <w:sz w:val="21"/>
          <w:szCs w:val="21"/>
        </w:rPr>
        <w:t>。</w:t>
      </w:r>
    </w:p>
    <w:p>
      <w:pPr>
        <w:snapToGrid w:val="0"/>
        <w:spacing w:line="440" w:lineRule="exact"/>
        <w:jc w:val="center"/>
        <w:rPr>
          <w:b/>
          <w:sz w:val="24"/>
        </w:rPr>
      </w:pPr>
      <w:r>
        <w:rPr>
          <w:rFonts w:hint="eastAsia"/>
          <w:b/>
          <w:sz w:val="24"/>
        </w:rPr>
        <w:t>食品分析</w:t>
      </w:r>
    </w:p>
    <w:p>
      <w:pPr>
        <w:spacing w:line="440" w:lineRule="exact"/>
        <w:rPr>
          <w:szCs w:val="21"/>
        </w:rPr>
      </w:pPr>
      <w:r>
        <w:rPr>
          <w:rFonts w:hint="eastAsia"/>
          <w:szCs w:val="21"/>
        </w:rPr>
        <w:t>第一章 样品的采集与处理</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1.样品的采集</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2.样品的预处理</w:t>
      </w:r>
    </w:p>
    <w:p>
      <w:pPr>
        <w:pStyle w:val="4"/>
        <w:spacing w:before="0" w:beforeAutospacing="0" w:after="0" w:afterAutospacing="0" w:line="360" w:lineRule="auto"/>
        <w:jc w:val="both"/>
        <w:rPr>
          <w:rFonts w:hint="eastAsia"/>
          <w:sz w:val="21"/>
          <w:szCs w:val="21"/>
        </w:rPr>
      </w:pPr>
      <w:r>
        <w:rPr>
          <w:rFonts w:hint="eastAsia"/>
          <w:color w:val="000000"/>
          <w:sz w:val="21"/>
          <w:szCs w:val="21"/>
        </w:rPr>
        <w:t>考试要求</w:t>
      </w:r>
    </w:p>
    <w:p>
      <w:pPr>
        <w:spacing w:line="440" w:lineRule="exact"/>
        <w:ind w:firstLine="420" w:firstLineChars="200"/>
        <w:rPr>
          <w:szCs w:val="21"/>
        </w:rPr>
      </w:pPr>
      <w:r>
        <w:rPr>
          <w:rFonts w:hint="eastAsia"/>
          <w:szCs w:val="21"/>
        </w:rPr>
        <w:t>1.掌握样品的采集、制备、保存的方法及注意事项；</w:t>
      </w:r>
    </w:p>
    <w:p>
      <w:pPr>
        <w:spacing w:line="440" w:lineRule="exact"/>
        <w:ind w:firstLine="420" w:firstLineChars="200"/>
        <w:rPr>
          <w:szCs w:val="21"/>
        </w:rPr>
      </w:pPr>
      <w:r>
        <w:rPr>
          <w:rFonts w:hint="eastAsia"/>
          <w:szCs w:val="21"/>
        </w:rPr>
        <w:t>2.掌握样品预处理方法；</w:t>
      </w:r>
    </w:p>
    <w:p>
      <w:pPr>
        <w:spacing w:line="440" w:lineRule="exact"/>
        <w:rPr>
          <w:szCs w:val="21"/>
        </w:rPr>
      </w:pPr>
      <w:r>
        <w:rPr>
          <w:rFonts w:hint="eastAsia"/>
          <w:szCs w:val="21"/>
        </w:rPr>
        <w:t>第二章</w:t>
      </w:r>
      <w:r>
        <w:rPr>
          <w:szCs w:val="21"/>
        </w:rPr>
        <w:t xml:space="preserve"> </w:t>
      </w:r>
      <w:r>
        <w:rPr>
          <w:rFonts w:hint="eastAsia"/>
          <w:szCs w:val="21"/>
        </w:rPr>
        <w:t>食品水分的测定</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1.水分的测定</w:t>
      </w:r>
    </w:p>
    <w:p>
      <w:pPr>
        <w:pStyle w:val="4"/>
        <w:spacing w:before="0" w:beforeAutospacing="0" w:after="0" w:afterAutospacing="0" w:line="360" w:lineRule="auto"/>
        <w:ind w:firstLine="420" w:firstLineChars="200"/>
        <w:jc w:val="both"/>
        <w:rPr>
          <w:rFonts w:hint="eastAsia"/>
          <w:color w:val="000000"/>
          <w:sz w:val="21"/>
          <w:szCs w:val="21"/>
        </w:rPr>
      </w:pPr>
      <w:r>
        <w:rPr>
          <w:rFonts w:hint="eastAsia"/>
          <w:sz w:val="21"/>
          <w:szCs w:val="21"/>
        </w:rPr>
        <w:t>2.水分活度值的测定</w:t>
      </w:r>
    </w:p>
    <w:p>
      <w:pPr>
        <w:pStyle w:val="4"/>
        <w:spacing w:before="0" w:beforeAutospacing="0" w:after="0" w:afterAutospacing="0" w:line="360" w:lineRule="auto"/>
        <w:jc w:val="both"/>
        <w:rPr>
          <w:rFonts w:hint="eastAsia"/>
          <w:sz w:val="21"/>
          <w:szCs w:val="21"/>
        </w:rPr>
      </w:pPr>
      <w:r>
        <w:rPr>
          <w:rFonts w:hint="eastAsia"/>
          <w:color w:val="000000"/>
          <w:sz w:val="21"/>
          <w:szCs w:val="21"/>
        </w:rPr>
        <w:t>考试要求</w:t>
      </w:r>
    </w:p>
    <w:p>
      <w:pPr>
        <w:spacing w:line="440" w:lineRule="exact"/>
        <w:ind w:firstLine="420" w:firstLineChars="200"/>
        <w:rPr>
          <w:szCs w:val="21"/>
        </w:rPr>
      </w:pPr>
      <w:r>
        <w:rPr>
          <w:szCs w:val="21"/>
        </w:rPr>
        <w:t>1</w:t>
      </w:r>
      <w:r>
        <w:rPr>
          <w:rFonts w:hint="eastAsia"/>
          <w:szCs w:val="21"/>
        </w:rPr>
        <w:t>.了解食品的水分含量及其存在形式；</w:t>
      </w:r>
    </w:p>
    <w:p>
      <w:pPr>
        <w:spacing w:line="440" w:lineRule="exact"/>
        <w:ind w:firstLine="420" w:firstLineChars="200"/>
        <w:rPr>
          <w:szCs w:val="21"/>
        </w:rPr>
      </w:pPr>
      <w:r>
        <w:rPr>
          <w:rFonts w:hint="eastAsia"/>
          <w:szCs w:val="21"/>
        </w:rPr>
        <w:t>2.掌握常见几种（加热干燥法、蒸馏法、卡尔</w:t>
      </w:r>
      <w:r>
        <w:rPr>
          <w:szCs w:val="21"/>
        </w:rPr>
        <w:t>-</w:t>
      </w:r>
      <w:r>
        <w:rPr>
          <w:rFonts w:hint="eastAsia"/>
          <w:szCs w:val="21"/>
        </w:rPr>
        <w:t>费休法）水分测定方法的原理、测定过程及注意事项；</w:t>
      </w:r>
    </w:p>
    <w:p>
      <w:pPr>
        <w:spacing w:line="440" w:lineRule="exact"/>
        <w:ind w:firstLine="420" w:firstLineChars="200"/>
        <w:rPr>
          <w:szCs w:val="21"/>
        </w:rPr>
      </w:pPr>
      <w:r>
        <w:rPr>
          <w:rFonts w:hint="eastAsia"/>
          <w:szCs w:val="21"/>
        </w:rPr>
        <w:t>3.掌握水分活度值的测定方法。</w:t>
      </w:r>
    </w:p>
    <w:p>
      <w:pPr>
        <w:spacing w:line="440" w:lineRule="exact"/>
        <w:rPr>
          <w:szCs w:val="21"/>
        </w:rPr>
      </w:pPr>
      <w:r>
        <w:rPr>
          <w:rFonts w:hint="eastAsia"/>
          <w:szCs w:val="21"/>
        </w:rPr>
        <w:t>第三章 食品灰分的测定</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1.灰分的测定</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2.几种重要矿物元素的测定</w:t>
      </w:r>
    </w:p>
    <w:p>
      <w:pPr>
        <w:pStyle w:val="4"/>
        <w:spacing w:before="0" w:beforeAutospacing="0" w:after="0" w:afterAutospacing="0" w:line="360" w:lineRule="auto"/>
        <w:jc w:val="both"/>
        <w:rPr>
          <w:sz w:val="21"/>
          <w:szCs w:val="21"/>
        </w:rPr>
      </w:pPr>
      <w:r>
        <w:rPr>
          <w:rFonts w:hint="eastAsia"/>
          <w:color w:val="000000"/>
          <w:sz w:val="21"/>
          <w:szCs w:val="21"/>
        </w:rPr>
        <w:t>考试要求</w:t>
      </w:r>
    </w:p>
    <w:p>
      <w:pPr>
        <w:spacing w:line="440" w:lineRule="exact"/>
        <w:ind w:firstLine="420" w:firstLineChars="200"/>
        <w:rPr>
          <w:szCs w:val="21"/>
        </w:rPr>
      </w:pPr>
      <w:r>
        <w:rPr>
          <w:rFonts w:hint="eastAsia"/>
          <w:szCs w:val="21"/>
        </w:rPr>
        <w:t>1.掌握总灰分的测定原理、方法；</w:t>
      </w:r>
    </w:p>
    <w:p>
      <w:pPr>
        <w:spacing w:line="440" w:lineRule="exact"/>
        <w:ind w:firstLine="420" w:firstLineChars="200"/>
        <w:rPr>
          <w:szCs w:val="21"/>
        </w:rPr>
      </w:pPr>
      <w:r>
        <w:rPr>
          <w:rFonts w:hint="eastAsia"/>
          <w:szCs w:val="21"/>
        </w:rPr>
        <w:t>2.掌握水溶性灰分和水不溶性灰分的测定方法；</w:t>
      </w:r>
    </w:p>
    <w:p>
      <w:pPr>
        <w:spacing w:line="440" w:lineRule="exact"/>
        <w:ind w:firstLine="420" w:firstLineChars="200"/>
        <w:rPr>
          <w:szCs w:val="21"/>
        </w:rPr>
      </w:pPr>
      <w:r>
        <w:rPr>
          <w:rFonts w:hint="eastAsia"/>
          <w:szCs w:val="21"/>
        </w:rPr>
        <w:t>3.掌握酸不溶性灰分的测定方法；</w:t>
      </w:r>
    </w:p>
    <w:p>
      <w:pPr>
        <w:spacing w:line="440" w:lineRule="exact"/>
        <w:ind w:firstLine="420" w:firstLineChars="200"/>
        <w:rPr>
          <w:szCs w:val="21"/>
        </w:rPr>
      </w:pPr>
      <w:r>
        <w:rPr>
          <w:rFonts w:hint="eastAsia"/>
          <w:szCs w:val="21"/>
        </w:rPr>
        <w:t>4.了解特殊的灰化方法；</w:t>
      </w:r>
    </w:p>
    <w:p>
      <w:pPr>
        <w:spacing w:line="440" w:lineRule="exact"/>
        <w:ind w:firstLine="420" w:firstLineChars="200"/>
        <w:rPr>
          <w:szCs w:val="21"/>
        </w:rPr>
      </w:pPr>
      <w:r>
        <w:rPr>
          <w:szCs w:val="21"/>
        </w:rPr>
        <w:t>5</w:t>
      </w:r>
      <w:r>
        <w:rPr>
          <w:rFonts w:hint="eastAsia"/>
          <w:szCs w:val="21"/>
        </w:rPr>
        <w:t>.掌握食品中常量元素（钙、钾、钠）的测定方法；</w:t>
      </w:r>
    </w:p>
    <w:p>
      <w:pPr>
        <w:spacing w:line="440" w:lineRule="exact"/>
        <w:ind w:firstLine="420" w:firstLineChars="200"/>
        <w:rPr>
          <w:szCs w:val="21"/>
        </w:rPr>
      </w:pPr>
      <w:r>
        <w:rPr>
          <w:szCs w:val="21"/>
        </w:rPr>
        <w:t>6</w:t>
      </w:r>
      <w:r>
        <w:rPr>
          <w:rFonts w:hint="eastAsia"/>
          <w:szCs w:val="21"/>
        </w:rPr>
        <w:t>.掌握食品中必须微量元素（铁、碘、锌、铜）的测定方法。</w:t>
      </w:r>
    </w:p>
    <w:p>
      <w:pPr>
        <w:spacing w:line="440" w:lineRule="exact"/>
        <w:rPr>
          <w:szCs w:val="21"/>
        </w:rPr>
      </w:pPr>
      <w:r>
        <w:rPr>
          <w:rFonts w:hint="eastAsia"/>
          <w:szCs w:val="21"/>
        </w:rPr>
        <w:t>第四章 食品酸度的测定</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ind w:firstLine="420" w:firstLineChars="200"/>
        <w:jc w:val="both"/>
        <w:rPr>
          <w:sz w:val="21"/>
          <w:szCs w:val="21"/>
        </w:rPr>
      </w:pPr>
      <w:r>
        <w:rPr>
          <w:rFonts w:hint="eastAsia"/>
          <w:sz w:val="21"/>
          <w:szCs w:val="21"/>
        </w:rPr>
        <w:t>1.酸度的概述</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2.酸度的测定</w:t>
      </w:r>
    </w:p>
    <w:p>
      <w:pPr>
        <w:pStyle w:val="4"/>
        <w:spacing w:before="0" w:beforeAutospacing="0" w:after="0" w:afterAutospacing="0" w:line="360" w:lineRule="auto"/>
        <w:jc w:val="both"/>
        <w:rPr>
          <w:rFonts w:hint="eastAsia"/>
          <w:sz w:val="21"/>
          <w:szCs w:val="21"/>
        </w:rPr>
      </w:pPr>
      <w:r>
        <w:rPr>
          <w:rFonts w:hint="eastAsia"/>
          <w:color w:val="000000"/>
          <w:sz w:val="21"/>
          <w:szCs w:val="21"/>
        </w:rPr>
        <w:t>考试要求</w:t>
      </w:r>
    </w:p>
    <w:p>
      <w:pPr>
        <w:spacing w:line="440" w:lineRule="exact"/>
        <w:ind w:firstLine="420" w:firstLineChars="200"/>
        <w:rPr>
          <w:szCs w:val="21"/>
        </w:rPr>
      </w:pPr>
      <w:r>
        <w:rPr>
          <w:szCs w:val="21"/>
        </w:rPr>
        <w:t>1</w:t>
      </w:r>
      <w:r>
        <w:rPr>
          <w:rFonts w:hint="eastAsia"/>
          <w:szCs w:val="21"/>
        </w:rPr>
        <w:t>.掌握总酸度的测定、有效酸度的测定和挥发性酸度的测定原理、方法及测定过程中的注意事项。</w:t>
      </w:r>
    </w:p>
    <w:p>
      <w:pPr>
        <w:spacing w:line="440" w:lineRule="exact"/>
        <w:rPr>
          <w:szCs w:val="21"/>
        </w:rPr>
      </w:pPr>
      <w:r>
        <w:rPr>
          <w:rFonts w:hint="eastAsia"/>
          <w:szCs w:val="21"/>
        </w:rPr>
        <w:t>第五章</w:t>
      </w:r>
      <w:r>
        <w:rPr>
          <w:szCs w:val="21"/>
        </w:rPr>
        <w:t xml:space="preserve"> </w:t>
      </w:r>
      <w:r>
        <w:rPr>
          <w:rFonts w:hint="eastAsia"/>
          <w:szCs w:val="21"/>
        </w:rPr>
        <w:t>脂肪及脂肪酸的测定</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1.脂类的测定方法</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2.油脂中的脂肪酸组成检测方法</w:t>
      </w:r>
    </w:p>
    <w:p>
      <w:pPr>
        <w:pStyle w:val="4"/>
        <w:spacing w:before="0" w:beforeAutospacing="0" w:after="0" w:afterAutospacing="0" w:line="360" w:lineRule="auto"/>
        <w:ind w:firstLine="420" w:firstLineChars="200"/>
        <w:jc w:val="both"/>
        <w:rPr>
          <w:rFonts w:hint="eastAsia"/>
          <w:color w:val="000000"/>
          <w:sz w:val="21"/>
          <w:szCs w:val="21"/>
        </w:rPr>
      </w:pPr>
      <w:r>
        <w:rPr>
          <w:rFonts w:hint="eastAsia"/>
          <w:sz w:val="21"/>
          <w:szCs w:val="21"/>
        </w:rPr>
        <w:t>3.食用油脂几项理化特性的测定</w:t>
      </w:r>
    </w:p>
    <w:p>
      <w:pPr>
        <w:pStyle w:val="4"/>
        <w:spacing w:before="0" w:beforeAutospacing="0" w:after="0" w:afterAutospacing="0" w:line="360" w:lineRule="auto"/>
        <w:jc w:val="both"/>
        <w:rPr>
          <w:rFonts w:hint="eastAsia"/>
          <w:sz w:val="21"/>
          <w:szCs w:val="21"/>
        </w:rPr>
      </w:pPr>
      <w:r>
        <w:rPr>
          <w:rFonts w:hint="eastAsia"/>
          <w:color w:val="000000"/>
          <w:sz w:val="21"/>
          <w:szCs w:val="21"/>
        </w:rPr>
        <w:t>考试要求</w:t>
      </w:r>
    </w:p>
    <w:p>
      <w:pPr>
        <w:spacing w:line="440" w:lineRule="exact"/>
        <w:ind w:firstLine="420" w:firstLineChars="200"/>
        <w:rPr>
          <w:szCs w:val="21"/>
        </w:rPr>
      </w:pPr>
      <w:r>
        <w:rPr>
          <w:szCs w:val="21"/>
        </w:rPr>
        <w:t>1</w:t>
      </w:r>
      <w:r>
        <w:rPr>
          <w:rFonts w:hint="eastAsia"/>
          <w:szCs w:val="21"/>
        </w:rPr>
        <w:t>.了解食品中脂肪存在的形式；</w:t>
      </w:r>
    </w:p>
    <w:p>
      <w:pPr>
        <w:spacing w:line="440" w:lineRule="exact"/>
        <w:ind w:firstLine="420" w:firstLineChars="200"/>
        <w:rPr>
          <w:szCs w:val="21"/>
        </w:rPr>
      </w:pPr>
      <w:r>
        <w:rPr>
          <w:rFonts w:hint="eastAsia"/>
          <w:szCs w:val="21"/>
        </w:rPr>
        <w:t>2.掌握脂类测定（索氏提取法、碱性乙醚法、酸水解法、氯仿</w:t>
      </w:r>
      <w:r>
        <w:rPr>
          <w:szCs w:val="21"/>
        </w:rPr>
        <w:t>-</w:t>
      </w:r>
      <w:r>
        <w:rPr>
          <w:rFonts w:hint="eastAsia"/>
          <w:szCs w:val="21"/>
        </w:rPr>
        <w:t>甲醇提取法）的原理、方法及注意事项；</w:t>
      </w:r>
    </w:p>
    <w:p>
      <w:pPr>
        <w:spacing w:line="440" w:lineRule="exact"/>
        <w:ind w:firstLine="420" w:firstLineChars="200"/>
        <w:rPr>
          <w:szCs w:val="21"/>
        </w:rPr>
      </w:pPr>
      <w:r>
        <w:rPr>
          <w:rFonts w:hint="eastAsia"/>
          <w:szCs w:val="21"/>
        </w:rPr>
        <w:t>3.掌握酸价、碘价、过氧化值、皂化价以及羰基价的测定。</w:t>
      </w:r>
    </w:p>
    <w:p>
      <w:pPr>
        <w:spacing w:line="440" w:lineRule="exact"/>
        <w:rPr>
          <w:szCs w:val="21"/>
        </w:rPr>
      </w:pPr>
      <w:r>
        <w:rPr>
          <w:rFonts w:hint="eastAsia"/>
          <w:szCs w:val="21"/>
        </w:rPr>
        <w:t>第六章</w:t>
      </w:r>
      <w:r>
        <w:rPr>
          <w:szCs w:val="21"/>
        </w:rPr>
        <w:t xml:space="preserve"> </w:t>
      </w:r>
      <w:r>
        <w:rPr>
          <w:rFonts w:hint="eastAsia"/>
          <w:szCs w:val="21"/>
        </w:rPr>
        <w:t>糖类的测定</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1.可溶性糖类的测定</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2.淀粉的测定</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3.纤维素的测定</w:t>
      </w:r>
    </w:p>
    <w:p>
      <w:pPr>
        <w:pStyle w:val="4"/>
        <w:spacing w:before="0" w:beforeAutospacing="0" w:after="0" w:afterAutospacing="0" w:line="360" w:lineRule="auto"/>
        <w:ind w:firstLine="420" w:firstLineChars="200"/>
        <w:jc w:val="both"/>
        <w:rPr>
          <w:rFonts w:hint="eastAsia"/>
          <w:color w:val="000000"/>
          <w:sz w:val="21"/>
          <w:szCs w:val="21"/>
        </w:rPr>
      </w:pPr>
      <w:r>
        <w:rPr>
          <w:rFonts w:hint="eastAsia"/>
          <w:sz w:val="21"/>
          <w:szCs w:val="21"/>
        </w:rPr>
        <w:t>4.果胶物质的测定</w:t>
      </w:r>
    </w:p>
    <w:p>
      <w:pPr>
        <w:pStyle w:val="4"/>
        <w:spacing w:before="0" w:beforeAutospacing="0" w:after="0" w:afterAutospacing="0" w:line="360" w:lineRule="auto"/>
        <w:jc w:val="both"/>
        <w:rPr>
          <w:rFonts w:hint="eastAsia"/>
          <w:sz w:val="21"/>
          <w:szCs w:val="21"/>
        </w:rPr>
      </w:pPr>
      <w:r>
        <w:rPr>
          <w:rFonts w:hint="eastAsia"/>
          <w:color w:val="000000"/>
          <w:sz w:val="21"/>
          <w:szCs w:val="21"/>
        </w:rPr>
        <w:t>考试要求</w:t>
      </w:r>
    </w:p>
    <w:p>
      <w:pPr>
        <w:spacing w:line="440" w:lineRule="exact"/>
        <w:ind w:firstLine="420" w:firstLineChars="200"/>
        <w:rPr>
          <w:szCs w:val="21"/>
        </w:rPr>
      </w:pPr>
      <w:r>
        <w:rPr>
          <w:szCs w:val="21"/>
        </w:rPr>
        <w:t>1</w:t>
      </w:r>
      <w:r>
        <w:rPr>
          <w:rFonts w:hint="eastAsia"/>
          <w:szCs w:val="21"/>
        </w:rPr>
        <w:t>.掌握糖类提取和澄清方法；</w:t>
      </w:r>
    </w:p>
    <w:p>
      <w:pPr>
        <w:spacing w:line="440" w:lineRule="exact"/>
        <w:ind w:firstLine="420" w:firstLineChars="200"/>
        <w:rPr>
          <w:szCs w:val="21"/>
        </w:rPr>
      </w:pPr>
      <w:r>
        <w:rPr>
          <w:rFonts w:hint="eastAsia"/>
          <w:szCs w:val="21"/>
        </w:rPr>
        <w:t>2.掌握总糖、还原糖（直接滴定法、高锰酸钾滴定法）、蔗糖的测定方法；</w:t>
      </w:r>
    </w:p>
    <w:p>
      <w:pPr>
        <w:spacing w:line="440" w:lineRule="exact"/>
        <w:ind w:firstLine="420" w:firstLineChars="200"/>
        <w:rPr>
          <w:szCs w:val="21"/>
        </w:rPr>
      </w:pPr>
      <w:r>
        <w:rPr>
          <w:rFonts w:hint="eastAsia"/>
          <w:szCs w:val="21"/>
        </w:rPr>
        <w:t>3.掌握淀粉的测定方法；</w:t>
      </w:r>
    </w:p>
    <w:p>
      <w:pPr>
        <w:spacing w:line="440" w:lineRule="exact"/>
        <w:ind w:firstLine="420" w:firstLineChars="200"/>
        <w:rPr>
          <w:szCs w:val="21"/>
        </w:rPr>
      </w:pPr>
      <w:r>
        <w:rPr>
          <w:rFonts w:hint="eastAsia"/>
          <w:szCs w:val="21"/>
        </w:rPr>
        <w:t>4.掌握粗纤维的测定方法和果胶物质的测定方法。</w:t>
      </w:r>
    </w:p>
    <w:p>
      <w:pPr>
        <w:spacing w:line="440" w:lineRule="exact"/>
        <w:rPr>
          <w:szCs w:val="21"/>
        </w:rPr>
      </w:pPr>
      <w:r>
        <w:rPr>
          <w:rFonts w:hint="eastAsia"/>
          <w:szCs w:val="21"/>
        </w:rPr>
        <w:t>第七章</w:t>
      </w:r>
      <w:r>
        <w:rPr>
          <w:szCs w:val="21"/>
        </w:rPr>
        <w:t xml:space="preserve"> </w:t>
      </w:r>
      <w:r>
        <w:rPr>
          <w:rFonts w:hint="eastAsia"/>
          <w:szCs w:val="21"/>
        </w:rPr>
        <w:t>蛋白质的测定</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1.蛋白质的测定</w:t>
      </w:r>
    </w:p>
    <w:p>
      <w:pPr>
        <w:pStyle w:val="4"/>
        <w:spacing w:before="0" w:beforeAutospacing="0" w:after="0" w:afterAutospacing="0" w:line="360" w:lineRule="auto"/>
        <w:ind w:firstLine="420" w:firstLineChars="200"/>
        <w:jc w:val="both"/>
        <w:rPr>
          <w:rFonts w:hint="eastAsia"/>
          <w:color w:val="000000"/>
          <w:sz w:val="21"/>
          <w:szCs w:val="21"/>
        </w:rPr>
      </w:pPr>
      <w:r>
        <w:rPr>
          <w:rFonts w:hint="eastAsia"/>
          <w:sz w:val="21"/>
          <w:szCs w:val="21"/>
        </w:rPr>
        <w:t>2.氨基酸的测定</w:t>
      </w:r>
    </w:p>
    <w:p>
      <w:pPr>
        <w:pStyle w:val="4"/>
        <w:spacing w:before="0" w:beforeAutospacing="0" w:after="0" w:afterAutospacing="0" w:line="360" w:lineRule="auto"/>
        <w:jc w:val="both"/>
        <w:rPr>
          <w:rFonts w:hint="eastAsia"/>
          <w:sz w:val="21"/>
          <w:szCs w:val="21"/>
        </w:rPr>
      </w:pPr>
      <w:r>
        <w:rPr>
          <w:rFonts w:hint="eastAsia"/>
          <w:color w:val="000000"/>
          <w:sz w:val="21"/>
          <w:szCs w:val="21"/>
        </w:rPr>
        <w:t>考试要求</w:t>
      </w:r>
    </w:p>
    <w:p>
      <w:pPr>
        <w:spacing w:line="440" w:lineRule="exact"/>
        <w:ind w:firstLine="420" w:firstLineChars="200"/>
        <w:rPr>
          <w:szCs w:val="21"/>
        </w:rPr>
      </w:pPr>
      <w:r>
        <w:rPr>
          <w:szCs w:val="21"/>
        </w:rPr>
        <w:t>1</w:t>
      </w:r>
      <w:r>
        <w:rPr>
          <w:rFonts w:hint="eastAsia"/>
          <w:szCs w:val="21"/>
        </w:rPr>
        <w:t>.了解食品中蛋白质的含量及测定的意义；</w:t>
      </w:r>
    </w:p>
    <w:p>
      <w:pPr>
        <w:spacing w:line="440" w:lineRule="exact"/>
        <w:ind w:firstLine="420" w:firstLineChars="200"/>
        <w:rPr>
          <w:szCs w:val="21"/>
        </w:rPr>
      </w:pPr>
      <w:r>
        <w:rPr>
          <w:rFonts w:hint="eastAsia"/>
          <w:szCs w:val="21"/>
        </w:rPr>
        <w:t>2.掌握凯氏定氮法（常量、微量凯氏定氮法）的测定原理、测定过程及注意事项。</w:t>
      </w:r>
    </w:p>
    <w:p>
      <w:pPr>
        <w:spacing w:line="440" w:lineRule="exact"/>
        <w:rPr>
          <w:szCs w:val="21"/>
        </w:rPr>
      </w:pPr>
      <w:r>
        <w:rPr>
          <w:rFonts w:hint="eastAsia"/>
          <w:szCs w:val="21"/>
        </w:rPr>
        <w:t>第八章</w:t>
      </w:r>
      <w:r>
        <w:rPr>
          <w:szCs w:val="21"/>
        </w:rPr>
        <w:t xml:space="preserve"> </w:t>
      </w:r>
      <w:r>
        <w:rPr>
          <w:rFonts w:hint="eastAsia"/>
          <w:szCs w:val="21"/>
        </w:rPr>
        <w:t>维生素的测定</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1.脂溶性维生素的测定</w:t>
      </w:r>
    </w:p>
    <w:p>
      <w:pPr>
        <w:pStyle w:val="4"/>
        <w:spacing w:before="0" w:beforeAutospacing="0" w:after="0" w:afterAutospacing="0" w:line="360" w:lineRule="auto"/>
        <w:ind w:firstLine="420" w:firstLineChars="200"/>
        <w:jc w:val="both"/>
        <w:rPr>
          <w:rFonts w:hint="eastAsia"/>
          <w:color w:val="000000"/>
          <w:sz w:val="21"/>
          <w:szCs w:val="21"/>
        </w:rPr>
      </w:pPr>
      <w:r>
        <w:rPr>
          <w:rFonts w:hint="eastAsia"/>
          <w:sz w:val="21"/>
          <w:szCs w:val="21"/>
        </w:rPr>
        <w:t>2.水溶性维生素的测定</w:t>
      </w:r>
    </w:p>
    <w:p>
      <w:pPr>
        <w:pStyle w:val="4"/>
        <w:spacing w:before="0" w:beforeAutospacing="0" w:after="0" w:afterAutospacing="0" w:line="360" w:lineRule="auto"/>
        <w:jc w:val="both"/>
        <w:rPr>
          <w:rFonts w:hint="eastAsia"/>
          <w:sz w:val="21"/>
          <w:szCs w:val="21"/>
        </w:rPr>
      </w:pPr>
      <w:r>
        <w:rPr>
          <w:rFonts w:hint="eastAsia"/>
          <w:color w:val="000000"/>
          <w:sz w:val="21"/>
          <w:szCs w:val="21"/>
        </w:rPr>
        <w:t>考试要求</w:t>
      </w:r>
    </w:p>
    <w:p>
      <w:pPr>
        <w:spacing w:line="440" w:lineRule="exact"/>
        <w:ind w:firstLine="420" w:firstLineChars="200"/>
        <w:rPr>
          <w:szCs w:val="21"/>
        </w:rPr>
      </w:pPr>
      <w:r>
        <w:rPr>
          <w:szCs w:val="21"/>
        </w:rPr>
        <w:t>1</w:t>
      </w:r>
      <w:r>
        <w:rPr>
          <w:rFonts w:hint="eastAsia"/>
          <w:szCs w:val="21"/>
        </w:rPr>
        <w:t>.掌握维生素</w:t>
      </w:r>
      <w:r>
        <w:rPr>
          <w:szCs w:val="21"/>
        </w:rPr>
        <w:t>A</w:t>
      </w:r>
      <w:r>
        <w:rPr>
          <w:rFonts w:hint="eastAsia"/>
          <w:szCs w:val="21"/>
        </w:rPr>
        <w:t>的测定方法（三氯化锑比色法、紫外分光光度法）；</w:t>
      </w:r>
    </w:p>
    <w:p>
      <w:pPr>
        <w:spacing w:line="440" w:lineRule="exact"/>
        <w:ind w:firstLine="420" w:firstLineChars="200"/>
        <w:rPr>
          <w:szCs w:val="21"/>
        </w:rPr>
      </w:pPr>
      <w:r>
        <w:rPr>
          <w:rFonts w:hint="eastAsia"/>
          <w:szCs w:val="21"/>
        </w:rPr>
        <w:t>2.掌握维生素</w:t>
      </w:r>
      <w:r>
        <w:rPr>
          <w:szCs w:val="21"/>
        </w:rPr>
        <w:t>D</w:t>
      </w:r>
      <w:r>
        <w:rPr>
          <w:rFonts w:hint="eastAsia"/>
          <w:szCs w:val="21"/>
        </w:rPr>
        <w:t>的测定方法；掌握维生素</w:t>
      </w:r>
      <w:r>
        <w:rPr>
          <w:szCs w:val="21"/>
        </w:rPr>
        <w:t>E</w:t>
      </w:r>
      <w:r>
        <w:rPr>
          <w:rFonts w:hint="eastAsia"/>
          <w:szCs w:val="21"/>
        </w:rPr>
        <w:t>的测定方法；</w:t>
      </w:r>
    </w:p>
    <w:p>
      <w:pPr>
        <w:spacing w:line="440" w:lineRule="exact"/>
        <w:ind w:firstLine="420" w:firstLineChars="200"/>
        <w:rPr>
          <w:szCs w:val="21"/>
        </w:rPr>
      </w:pPr>
      <w:r>
        <w:rPr>
          <w:rFonts w:hint="eastAsia"/>
          <w:szCs w:val="21"/>
        </w:rPr>
        <w:t>3.掌握维生素</w:t>
      </w:r>
      <w:r>
        <w:rPr>
          <w:szCs w:val="21"/>
        </w:rPr>
        <w:t>C</w:t>
      </w:r>
      <w:r>
        <w:rPr>
          <w:rFonts w:hint="eastAsia"/>
          <w:szCs w:val="21"/>
        </w:rPr>
        <w:t>的测定方法（</w:t>
      </w:r>
      <w:r>
        <w:rPr>
          <w:szCs w:val="21"/>
        </w:rPr>
        <w:t>2,6-</w:t>
      </w:r>
      <w:r>
        <w:rPr>
          <w:rFonts w:hint="eastAsia"/>
          <w:szCs w:val="21"/>
        </w:rPr>
        <w:t>二氯靛酚滴定法、</w:t>
      </w:r>
      <w:r>
        <w:rPr>
          <w:szCs w:val="21"/>
        </w:rPr>
        <w:t>2,4-</w:t>
      </w:r>
      <w:r>
        <w:rPr>
          <w:rFonts w:hint="eastAsia"/>
          <w:szCs w:val="21"/>
        </w:rPr>
        <w:t>二硝基苯肼比色法）。</w:t>
      </w:r>
    </w:p>
    <w:p>
      <w:pPr>
        <w:spacing w:line="440" w:lineRule="exact"/>
        <w:rPr>
          <w:szCs w:val="21"/>
        </w:rPr>
      </w:pPr>
      <w:r>
        <w:rPr>
          <w:rFonts w:hint="eastAsia"/>
          <w:szCs w:val="21"/>
        </w:rPr>
        <w:t>第九章</w:t>
      </w:r>
      <w:r>
        <w:rPr>
          <w:szCs w:val="21"/>
        </w:rPr>
        <w:t xml:space="preserve"> </w:t>
      </w:r>
      <w:r>
        <w:rPr>
          <w:rFonts w:hint="eastAsia"/>
          <w:szCs w:val="21"/>
        </w:rPr>
        <w:t>食品添加剂的测定</w:t>
      </w:r>
    </w:p>
    <w:p>
      <w:pPr>
        <w:pStyle w:val="4"/>
        <w:spacing w:before="0" w:beforeAutospacing="0" w:after="0" w:afterAutospacing="0" w:line="360" w:lineRule="auto"/>
        <w:jc w:val="both"/>
        <w:rPr>
          <w:color w:val="000000"/>
          <w:sz w:val="21"/>
          <w:szCs w:val="21"/>
        </w:rPr>
      </w:pPr>
      <w:r>
        <w:rPr>
          <w:rFonts w:hint="eastAsia"/>
          <w:color w:val="000000"/>
          <w:sz w:val="21"/>
          <w:szCs w:val="21"/>
        </w:rPr>
        <w:t>考试内容</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1.甜味剂的检测</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2.防腐剂的检测</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3.发色剂的检测</w:t>
      </w:r>
    </w:p>
    <w:p>
      <w:pPr>
        <w:pStyle w:val="4"/>
        <w:spacing w:before="0" w:beforeAutospacing="0" w:after="0" w:afterAutospacing="0" w:line="360" w:lineRule="auto"/>
        <w:ind w:firstLine="420" w:firstLineChars="200"/>
        <w:jc w:val="both"/>
        <w:rPr>
          <w:rFonts w:hint="eastAsia"/>
          <w:sz w:val="21"/>
          <w:szCs w:val="21"/>
        </w:rPr>
      </w:pPr>
      <w:r>
        <w:rPr>
          <w:rFonts w:hint="eastAsia"/>
          <w:sz w:val="21"/>
          <w:szCs w:val="21"/>
        </w:rPr>
        <w:t>4.漂白剂的检测</w:t>
      </w:r>
    </w:p>
    <w:p>
      <w:pPr>
        <w:pStyle w:val="4"/>
        <w:spacing w:before="0" w:beforeAutospacing="0" w:after="0" w:afterAutospacing="0" w:line="360" w:lineRule="auto"/>
        <w:jc w:val="both"/>
        <w:rPr>
          <w:rFonts w:hint="eastAsia"/>
          <w:sz w:val="21"/>
          <w:szCs w:val="21"/>
        </w:rPr>
      </w:pPr>
      <w:r>
        <w:rPr>
          <w:rFonts w:hint="eastAsia"/>
          <w:color w:val="000000"/>
          <w:sz w:val="21"/>
          <w:szCs w:val="21"/>
        </w:rPr>
        <w:t>考试要求</w:t>
      </w:r>
    </w:p>
    <w:p>
      <w:pPr>
        <w:spacing w:line="440" w:lineRule="exact"/>
        <w:ind w:firstLine="420" w:firstLineChars="200"/>
        <w:rPr>
          <w:szCs w:val="21"/>
        </w:rPr>
      </w:pPr>
      <w:r>
        <w:rPr>
          <w:rFonts w:hint="eastAsia"/>
          <w:szCs w:val="21"/>
        </w:rPr>
        <w:t>1.掌握食品甜味剂糖精钠的测定方法；</w:t>
      </w:r>
    </w:p>
    <w:p>
      <w:pPr>
        <w:spacing w:line="440" w:lineRule="exact"/>
        <w:ind w:firstLine="420" w:firstLineChars="200"/>
        <w:rPr>
          <w:szCs w:val="21"/>
        </w:rPr>
      </w:pPr>
      <w:r>
        <w:rPr>
          <w:rFonts w:hint="eastAsia"/>
          <w:szCs w:val="21"/>
        </w:rPr>
        <w:t>2.掌握防腐剂（山梨酸、苯甲酸）的测定方法；</w:t>
      </w:r>
    </w:p>
    <w:p>
      <w:pPr>
        <w:spacing w:line="440" w:lineRule="exact"/>
        <w:ind w:firstLine="420" w:firstLineChars="200"/>
        <w:rPr>
          <w:szCs w:val="21"/>
        </w:rPr>
      </w:pPr>
      <w:r>
        <w:rPr>
          <w:rFonts w:hint="eastAsia"/>
          <w:szCs w:val="21"/>
        </w:rPr>
        <w:t>3.掌握护色剂（亚硝酸盐、硝酸盐）的测定方法；</w:t>
      </w:r>
    </w:p>
    <w:p>
      <w:pPr>
        <w:spacing w:line="440" w:lineRule="exact"/>
        <w:ind w:firstLine="420" w:firstLineChars="200"/>
        <w:rPr>
          <w:szCs w:val="21"/>
        </w:rPr>
      </w:pPr>
      <w:r>
        <w:rPr>
          <w:rFonts w:hint="eastAsia"/>
          <w:szCs w:val="21"/>
        </w:rPr>
        <w:t>4.掌握漂白剂（亚硫酸盐）的测定。</w:t>
      </w:r>
    </w:p>
    <w:p>
      <w:pPr>
        <w:spacing w:line="440" w:lineRule="exact"/>
        <w:ind w:firstLine="420" w:firstLineChars="200"/>
        <w:rPr>
          <w:rFonts w:hint="eastAsia"/>
          <w:szCs w:val="21"/>
        </w:rPr>
      </w:pP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本</w:t>
    </w:r>
    <w:r>
      <w:t>大纲共</w:t>
    </w:r>
    <w:r>
      <w:rPr>
        <w:rFonts w:hint="eastAsia"/>
      </w:rPr>
      <w:t>7页，此页是第</w:t>
    </w:r>
    <w:r>
      <w:fldChar w:fldCharType="begin"/>
    </w:r>
    <w:r>
      <w:instrText xml:space="preserve"> </w:instrText>
    </w:r>
    <w:r>
      <w:rPr>
        <w:rFonts w:hint="eastAsia"/>
      </w:rPr>
      <w:instrText xml:space="preserve">PAGE  \* Arabic  \* MERGEFORMAT</w:instrText>
    </w:r>
    <w:r>
      <w:instrText xml:space="preserve"> </w:instrText>
    </w:r>
    <w:r>
      <w:fldChar w:fldCharType="separate"/>
    </w:r>
    <w:r>
      <w:rPr>
        <w:lang/>
      </w:rPr>
      <w:t>7</w:t>
    </w:r>
    <w:r>
      <w:fldChar w:fldCharType="end"/>
    </w:r>
    <w:r>
      <w:rPr>
        <w:rFonts w:hint="eastAsia"/>
      </w:rPr>
      <w:t>页</w:t>
    </w:r>
  </w:p>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OTk0MTBlODk1ZjVmYjQ0NzMwNWM2NjM5YTQ5MWUifQ=="/>
  </w:docVars>
  <w:rsids>
    <w:rsidRoot w:val="00E62760"/>
    <w:rsid w:val="00014AF5"/>
    <w:rsid w:val="0004150A"/>
    <w:rsid w:val="00053BCD"/>
    <w:rsid w:val="00093040"/>
    <w:rsid w:val="000B7155"/>
    <w:rsid w:val="000C7703"/>
    <w:rsid w:val="00124BB6"/>
    <w:rsid w:val="001269B6"/>
    <w:rsid w:val="00141F15"/>
    <w:rsid w:val="001714A1"/>
    <w:rsid w:val="001A6FE6"/>
    <w:rsid w:val="001B2C55"/>
    <w:rsid w:val="002B1A84"/>
    <w:rsid w:val="002C7121"/>
    <w:rsid w:val="002D5718"/>
    <w:rsid w:val="002E0141"/>
    <w:rsid w:val="002E2324"/>
    <w:rsid w:val="002F133D"/>
    <w:rsid w:val="002F72E2"/>
    <w:rsid w:val="00322B0A"/>
    <w:rsid w:val="00333522"/>
    <w:rsid w:val="003417B4"/>
    <w:rsid w:val="00346C65"/>
    <w:rsid w:val="0035620C"/>
    <w:rsid w:val="003A231D"/>
    <w:rsid w:val="00441A21"/>
    <w:rsid w:val="00447D59"/>
    <w:rsid w:val="00481D88"/>
    <w:rsid w:val="004D76A1"/>
    <w:rsid w:val="005147B2"/>
    <w:rsid w:val="005B22E0"/>
    <w:rsid w:val="006276E8"/>
    <w:rsid w:val="006345CA"/>
    <w:rsid w:val="00651B2F"/>
    <w:rsid w:val="006B6710"/>
    <w:rsid w:val="006F7422"/>
    <w:rsid w:val="00704936"/>
    <w:rsid w:val="007162CE"/>
    <w:rsid w:val="00745148"/>
    <w:rsid w:val="0077048E"/>
    <w:rsid w:val="007D4AF6"/>
    <w:rsid w:val="007F115E"/>
    <w:rsid w:val="0085040C"/>
    <w:rsid w:val="00856E67"/>
    <w:rsid w:val="008712B5"/>
    <w:rsid w:val="008A123A"/>
    <w:rsid w:val="008F6492"/>
    <w:rsid w:val="00932DAE"/>
    <w:rsid w:val="0096358D"/>
    <w:rsid w:val="00964F77"/>
    <w:rsid w:val="0098569B"/>
    <w:rsid w:val="009A4D7F"/>
    <w:rsid w:val="009E54FF"/>
    <w:rsid w:val="009E73BA"/>
    <w:rsid w:val="00A07870"/>
    <w:rsid w:val="00A45E9C"/>
    <w:rsid w:val="00AD6823"/>
    <w:rsid w:val="00B118A8"/>
    <w:rsid w:val="00B44486"/>
    <w:rsid w:val="00B51481"/>
    <w:rsid w:val="00BB4522"/>
    <w:rsid w:val="00C162FD"/>
    <w:rsid w:val="00C42450"/>
    <w:rsid w:val="00C62403"/>
    <w:rsid w:val="00CB159F"/>
    <w:rsid w:val="00CB32C3"/>
    <w:rsid w:val="00CC1F3D"/>
    <w:rsid w:val="00D609A5"/>
    <w:rsid w:val="00D80474"/>
    <w:rsid w:val="00DB2265"/>
    <w:rsid w:val="00DE193A"/>
    <w:rsid w:val="00DE4601"/>
    <w:rsid w:val="00DF36D6"/>
    <w:rsid w:val="00E0282E"/>
    <w:rsid w:val="00E13C55"/>
    <w:rsid w:val="00E62760"/>
    <w:rsid w:val="00E84B8D"/>
    <w:rsid w:val="00EA00F3"/>
    <w:rsid w:val="00EA5D62"/>
    <w:rsid w:val="00FE6178"/>
    <w:rsid w:val="1D1D0900"/>
    <w:rsid w:val="21DA1F20"/>
    <w:rsid w:val="6C9118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页脚 Char"/>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521</Words>
  <Characters>2976</Characters>
  <Lines>24</Lines>
  <Paragraphs>6</Paragraphs>
  <TotalTime>0</TotalTime>
  <ScaleCrop>false</ScaleCrop>
  <LinksUpToDate>false</LinksUpToDate>
  <CharactersWithSpaces>3491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2016-03-30T09:19:00Z</dcterms:created>
  <dc:creator>微软用户</dc:creator>
  <cp:lastModifiedBy>vertesyuan</cp:lastModifiedBy>
  <dcterms:modified xsi:type="dcterms:W3CDTF">2024-01-08T07:35:56Z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9522B4B166374C80AF7E07F6B9D9537E_13</vt:lpwstr>
  </property>
</Properties>
</file>