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  <w:lang w:val="en-US" w:eastAsia="zh-CN"/>
        </w:rPr>
        <w:t>24</w:t>
      </w:r>
      <w:r>
        <w:rPr>
          <w:rFonts w:hint="eastAsia" w:eastAsia="隶书"/>
          <w:b/>
          <w:sz w:val="44"/>
          <w:szCs w:val="44"/>
        </w:rPr>
        <w:t>年</w:t>
      </w:r>
      <w:r>
        <w:rPr>
          <w:rFonts w:hint="eastAsia" w:eastAsia="隶书"/>
          <w:b/>
          <w:sz w:val="44"/>
          <w:szCs w:val="44"/>
          <w:lang w:val="en-US" w:eastAsia="zh-CN"/>
        </w:rPr>
        <w:t>硕士</w:t>
      </w:r>
      <w:r>
        <w:rPr>
          <w:rFonts w:hint="eastAsia" w:eastAsia="隶书"/>
          <w:b/>
          <w:sz w:val="44"/>
          <w:szCs w:val="44"/>
        </w:rPr>
        <w:t>研究生入学考试初试科目大纲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考试科目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  <w:lang w:eastAsia="zh-CN"/>
              </w:rPr>
              <w:t>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马克思主义</w:t>
            </w:r>
            <w:r>
              <w:rPr>
                <w:rFonts w:ascii="宋体" w:hAnsi="宋体"/>
                <w:szCs w:val="21"/>
              </w:rPr>
              <w:t>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030500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88" w:lineRule="auto"/>
              <w:ind w:left="0" w:right="0" w:firstLine="315" w:firstLineChars="15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马克思主义理论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马克思主义基本原理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（一）世界的物质性及发展规律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1.世界多样性与物质统一性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2.事物的联系和发展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3.唯物辩证法是认识世界和改造世界的根本方法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（二）实践与认识及其发展规律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1.实践与认识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2.真理与价值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3.认识世界和改造世界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（三）人类社会及其发展规律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人类社会的存在与发展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2.社会历史发展的动力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3.人民群众在历史发展中的作用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（四）资本主义的本质及规律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1.商品经济和价值规律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2.资本主义经济制度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3.资本主义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上层建筑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（五）资本主义的发展及其趋势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1.垄断资本主义的形成与发展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2.正确认识当代资本主义的新变化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3.资本主义的历史地位和发展趋势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（六）社会主义的发展及其规律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1.社会主义五百年的历史进程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2.科学社会主义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基本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原则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60" w:lineRule="atLeast"/>
              <w:ind w:left="0" w:right="0" w:firstLine="480" w:firstLineChars="20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3.在实践中探索社会主义的发展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华文仿宋" w:hAnsi="华文仿宋" w:eastAsia="华文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  <w:lang w:val="en-US" w:eastAsia="zh-CN"/>
              </w:rPr>
              <w:t>共产主义崇高理想及其最终实现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展望未来共产主义新社会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80" w:firstLineChars="200"/>
              <w:textAlignment w:val="auto"/>
              <w:outlineLvl w:val="9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实现共产主义是历史发展的必然趋势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60" w:lineRule="atLeast"/>
              <w:ind w:left="0" w:right="0" w:firstLine="480" w:firstLineChars="200"/>
              <w:jc w:val="both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共产主义远大理想与中国特色社会主义共同理想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186"/>
              </w:tabs>
              <w:spacing w:before="0" w:beforeAutospacing="0" w:after="0" w:afterAutospacing="0" w:line="720" w:lineRule="auto"/>
              <w:ind w:left="0" w:right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2"/>
                <w:sz w:val="24"/>
                <w:szCs w:val="24"/>
                <w:lang w:val="en-US" w:eastAsia="zh-CN" w:bidi="ar-SA"/>
              </w:rPr>
              <w:t>不指定参考书目，考试范围以本考试大纲为准。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cs="宋体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zcxZDFkZjFjZDdhZjI4MDNiMmVlZjc5OWU0MTUifQ=="/>
  </w:docVars>
  <w:rsids>
    <w:rsidRoot w:val="00000000"/>
    <w:rsid w:val="04E33E82"/>
    <w:rsid w:val="0A910C84"/>
    <w:rsid w:val="0DB666B3"/>
    <w:rsid w:val="0EFF06BE"/>
    <w:rsid w:val="109655A7"/>
    <w:rsid w:val="170B4447"/>
    <w:rsid w:val="176C3651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0895431"/>
    <w:rsid w:val="32FB15CC"/>
    <w:rsid w:val="38D67910"/>
    <w:rsid w:val="3BAC27A9"/>
    <w:rsid w:val="3D8A3E9E"/>
    <w:rsid w:val="3DEA7081"/>
    <w:rsid w:val="4478026A"/>
    <w:rsid w:val="48EF5232"/>
    <w:rsid w:val="4BD218D8"/>
    <w:rsid w:val="4E0E7D0D"/>
    <w:rsid w:val="50755107"/>
    <w:rsid w:val="524F6A06"/>
    <w:rsid w:val="52843C02"/>
    <w:rsid w:val="548D6173"/>
    <w:rsid w:val="56115B33"/>
    <w:rsid w:val="56FE536D"/>
    <w:rsid w:val="58C17B9F"/>
    <w:rsid w:val="5B2C3641"/>
    <w:rsid w:val="5BAC56BA"/>
    <w:rsid w:val="5DE11505"/>
    <w:rsid w:val="61B2336B"/>
    <w:rsid w:val="67B76AB7"/>
    <w:rsid w:val="67B7762E"/>
    <w:rsid w:val="69A973BA"/>
    <w:rsid w:val="7108119A"/>
    <w:rsid w:val="743222E9"/>
    <w:rsid w:val="743D5FEE"/>
    <w:rsid w:val="785B410D"/>
    <w:rsid w:val="7A074554"/>
    <w:rsid w:val="7B3922A9"/>
    <w:rsid w:val="7CD67CE7"/>
    <w:rsid w:val="7D8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491</Characters>
  <Lines>0</Lines>
  <Paragraphs>0</Paragraphs>
  <TotalTime>4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Eliauk</cp:lastModifiedBy>
  <dcterms:modified xsi:type="dcterms:W3CDTF">2023-09-28T02:33:09Z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9EE0194D72A2472190EC6A8EEEB54423</vt:lpwstr>
  </property>
</Properties>
</file>