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00E8" w14:textId="59D2453E" w:rsidR="0057329F" w:rsidRDefault="00F20137">
      <w:p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8</w:t>
      </w:r>
      <w:r>
        <w:rPr>
          <w:rFonts w:ascii="宋体" w:eastAsia="宋体" w:hAnsi="宋体"/>
          <w:b/>
          <w:bCs/>
          <w:sz w:val="30"/>
          <w:szCs w:val="30"/>
        </w:rPr>
        <w:t>44</w:t>
      </w:r>
      <w:r>
        <w:rPr>
          <w:rFonts w:ascii="宋体" w:eastAsia="宋体" w:hAnsi="宋体" w:hint="eastAsia"/>
          <w:b/>
          <w:bCs/>
          <w:sz w:val="30"/>
          <w:szCs w:val="30"/>
        </w:rPr>
        <w:t>《</w:t>
      </w:r>
      <w:r>
        <w:rPr>
          <w:rFonts w:ascii="宋体" w:eastAsia="宋体" w:hAnsi="宋体"/>
          <w:b/>
          <w:sz w:val="30"/>
          <w:szCs w:val="30"/>
        </w:rPr>
        <w:t>英语</w:t>
      </w:r>
      <w:r>
        <w:rPr>
          <w:rFonts w:ascii="宋体" w:eastAsia="宋体" w:hAnsi="宋体" w:hint="eastAsia"/>
          <w:b/>
          <w:sz w:val="30"/>
          <w:szCs w:val="30"/>
        </w:rPr>
        <w:t>写作翻译</w:t>
      </w:r>
      <w:r>
        <w:rPr>
          <w:rFonts w:ascii="宋体" w:eastAsia="宋体" w:hAnsi="宋体" w:hint="eastAsia"/>
          <w:b/>
          <w:bCs/>
          <w:sz w:val="30"/>
          <w:szCs w:val="30"/>
        </w:rPr>
        <w:t>》考试大纲</w:t>
      </w:r>
    </w:p>
    <w:p w14:paraId="4CB96FD0" w14:textId="77777777" w:rsidR="0057329F" w:rsidRDefault="00F20137">
      <w:pPr>
        <w:spacing w:before="100" w:beforeAutospacing="1" w:after="100" w:afterAutospacing="1"/>
        <w:ind w:firstLine="48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本《英语写作翻译》考试大纲适用于长安大学外国语言文学专业硕士研究生招生考试。英语写作翻译是英语专业本科生的基本课程之一，主要由英汉翻译，英语写作两个方面组成。</w:t>
      </w:r>
    </w:p>
    <w:p w14:paraId="01036CDC" w14:textId="77777777" w:rsidR="0057329F" w:rsidRDefault="00F20137">
      <w:pPr>
        <w:spacing w:before="120" w:after="100" w:afterAutospacing="1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一、考试要求</w:t>
      </w:r>
    </w:p>
    <w:p w14:paraId="7B73F5C8" w14:textId="77777777" w:rsidR="0057329F" w:rsidRDefault="00F20137">
      <w:pPr>
        <w:spacing w:before="100" w:beforeAutospacing="1" w:after="100" w:afterAutospacing="1"/>
        <w:ind w:firstLine="48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要求考生掌握基本的英汉互译能力与技巧，英语综合运用能力。重点考查考生英汉转换能力和英语书面表达能力。要求考生具有良好的英汉语</w:t>
      </w:r>
      <w:proofErr w:type="gramStart"/>
      <w:r>
        <w:rPr>
          <w:rFonts w:ascii="宋体" w:eastAsia="宋体" w:hAnsi="宋体" w:hint="eastAsia"/>
        </w:rPr>
        <w:t>言基础</w:t>
      </w:r>
      <w:proofErr w:type="gramEnd"/>
      <w:r>
        <w:rPr>
          <w:rFonts w:ascii="宋体" w:eastAsia="宋体" w:hAnsi="宋体" w:hint="eastAsia"/>
        </w:rPr>
        <w:t>知识和综合运用能力。</w:t>
      </w:r>
    </w:p>
    <w:p w14:paraId="2AA8ECE6" w14:textId="77777777" w:rsidR="0057329F" w:rsidRDefault="00F20137">
      <w:pPr>
        <w:spacing w:before="120" w:after="100" w:afterAutospacing="1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二、考试形式和考试时间</w:t>
      </w:r>
    </w:p>
    <w:p w14:paraId="2D950082" w14:textId="77777777" w:rsidR="0057329F" w:rsidRDefault="00F20137">
      <w:pPr>
        <w:spacing w:before="100" w:beforeAutospacing="1" w:after="100" w:afterAutospacing="1"/>
        <w:ind w:firstLine="48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《英语写作翻译》考试采用闭卷笔试形式，试卷满分为</w:t>
      </w:r>
      <w:r>
        <w:rPr>
          <w:rFonts w:ascii="宋体" w:eastAsia="宋体" w:hAnsi="宋体"/>
        </w:rPr>
        <w:t>150</w:t>
      </w:r>
      <w:r>
        <w:rPr>
          <w:rFonts w:ascii="宋体" w:eastAsia="宋体" w:hAnsi="宋体" w:hint="eastAsia"/>
        </w:rPr>
        <w:t>分，考试时间为</w:t>
      </w:r>
      <w:r>
        <w:rPr>
          <w:rFonts w:ascii="宋体" w:eastAsia="宋体" w:hAnsi="宋体"/>
        </w:rPr>
        <w:t>180</w:t>
      </w:r>
      <w:r>
        <w:rPr>
          <w:rFonts w:ascii="宋体" w:eastAsia="宋体" w:hAnsi="宋体" w:hint="eastAsia"/>
        </w:rPr>
        <w:t>分钟。</w:t>
      </w:r>
    </w:p>
    <w:p w14:paraId="4841439B" w14:textId="77777777" w:rsidR="0057329F" w:rsidRDefault="00F20137">
      <w:pPr>
        <w:spacing w:before="120" w:after="100" w:afterAutospacing="1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三、考试题型</w:t>
      </w:r>
    </w:p>
    <w:p w14:paraId="0ACB7CFC" w14:textId="77777777" w:rsidR="0057329F" w:rsidRDefault="00F20137">
      <w:pPr>
        <w:spacing w:before="120" w:after="100" w:afterAutospacing="1"/>
        <w:ind w:firstLineChars="50" w:firstLine="105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1.</w:t>
      </w:r>
      <w:r>
        <w:rPr>
          <w:rFonts w:ascii="宋体" w:eastAsia="宋体" w:hAnsi="宋体" w:hint="eastAsia"/>
        </w:rPr>
        <w:t>英译汉部分</w:t>
      </w:r>
    </w:p>
    <w:p w14:paraId="3B8683B3" w14:textId="77777777" w:rsidR="0057329F" w:rsidRDefault="00F20137">
      <w:pPr>
        <w:spacing w:before="120" w:after="100" w:afterAutospacing="1"/>
        <w:ind w:firstLineChars="50" w:firstLine="105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2. </w:t>
      </w:r>
      <w:r>
        <w:rPr>
          <w:rFonts w:ascii="宋体" w:eastAsia="宋体" w:hAnsi="宋体" w:hint="eastAsia"/>
        </w:rPr>
        <w:t>汉译英部分</w:t>
      </w:r>
    </w:p>
    <w:p w14:paraId="32772DB0" w14:textId="77777777" w:rsidR="0057329F" w:rsidRDefault="00F20137">
      <w:pPr>
        <w:spacing w:before="120" w:after="100" w:afterAutospacing="1"/>
        <w:ind w:firstLineChars="50" w:firstLine="105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3.</w:t>
      </w:r>
      <w:r>
        <w:rPr>
          <w:rFonts w:ascii="宋体" w:eastAsia="宋体" w:hAnsi="宋体" w:hint="eastAsia"/>
        </w:rPr>
        <w:t>英语短作文</w:t>
      </w:r>
    </w:p>
    <w:p w14:paraId="2120939A" w14:textId="77777777" w:rsidR="0057329F" w:rsidRDefault="00F20137">
      <w:pPr>
        <w:spacing w:before="120" w:after="100" w:afterAutospacing="1"/>
        <w:ind w:firstLineChars="50" w:firstLine="105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4.</w:t>
      </w:r>
      <w:r>
        <w:rPr>
          <w:rFonts w:ascii="宋体" w:eastAsia="宋体" w:hAnsi="宋体" w:hint="eastAsia"/>
        </w:rPr>
        <w:t>英语长作文</w:t>
      </w:r>
    </w:p>
    <w:p w14:paraId="79CB4C8A" w14:textId="77777777" w:rsidR="0057329F" w:rsidRDefault="0057329F">
      <w:pPr>
        <w:rPr>
          <w:rFonts w:ascii="宋体" w:eastAsia="宋体" w:hAnsi="宋体"/>
        </w:rPr>
      </w:pPr>
    </w:p>
    <w:sectPr w:rsidR="00573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UyMTUwNDM5NTNlMzUwYWZiNTEwNmY2Yzk1MmJkNWMifQ=="/>
  </w:docVars>
  <w:rsids>
    <w:rsidRoot w:val="00F90E23"/>
    <w:rsid w:val="004112CE"/>
    <w:rsid w:val="00445952"/>
    <w:rsid w:val="00523B1B"/>
    <w:rsid w:val="005610CA"/>
    <w:rsid w:val="0057329F"/>
    <w:rsid w:val="006F6DB7"/>
    <w:rsid w:val="007A55AF"/>
    <w:rsid w:val="007B35EB"/>
    <w:rsid w:val="007D3F25"/>
    <w:rsid w:val="008A33C6"/>
    <w:rsid w:val="00927002"/>
    <w:rsid w:val="00AA4D61"/>
    <w:rsid w:val="00AD732E"/>
    <w:rsid w:val="00BF6129"/>
    <w:rsid w:val="00D60396"/>
    <w:rsid w:val="00D750FE"/>
    <w:rsid w:val="00DF3CF4"/>
    <w:rsid w:val="00F20137"/>
    <w:rsid w:val="00F743CC"/>
    <w:rsid w:val="00F90E23"/>
    <w:rsid w:val="00FC0AC1"/>
    <w:rsid w:val="74F5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803B7"/>
  <w15:docId w15:val="{05C28D26-D60C-4221-AD0E-90BDE27E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233</Characters>
  <Application>Microsoft Office Word</Application>
  <DocSecurity>0</DocSecurity>
  <Lines>1</Lines>
  <Paragraphs>1</Paragraphs>
  <ScaleCrop>false</ScaleCrop>
  <Company>长安大学外国语学院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延成</cp:lastModifiedBy>
  <cp:revision>10</cp:revision>
  <dcterms:created xsi:type="dcterms:W3CDTF">2020-07-08T01:32:00Z</dcterms:created>
  <dcterms:modified xsi:type="dcterms:W3CDTF">2022-09-06T06:37:00Z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F5CA84D2A8C24D5EB1BF3AB6BB8EF970</vt:lpwstr>
  </property>
</Properties>
</file>