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D81736">
      <w:pPr>
        <w:widowControl/>
        <w:spacing w:line="20" w:lineRule="exact"/>
        <w:ind w:firstLine="480" w:firstLineChars="200"/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p w14:paraId="683D8886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附件二</w:t>
      </w:r>
    </w:p>
    <w:p w14:paraId="6B1ACABF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2A6225E5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55150214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57B45D74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764A2F14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086AC59D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55705D4F">
      <w:pPr>
        <w:widowControl/>
        <w:jc w:val="center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2656205" cy="485140"/>
            <wp:effectExtent l="0" t="0" r="10795" b="10160"/>
            <wp:docPr id="1" name="图片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AF2E">
      <w:pPr>
        <w:widowControl/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硕</w:t>
      </w:r>
      <w:r>
        <w:rPr>
          <w:rFonts w:hint="eastAsia" w:ascii="Dotum" w:hAnsi="Dotum" w:eastAsia="Dotum" w:cs="Dotum"/>
          <w:b/>
          <w:sz w:val="52"/>
          <w:szCs w:val="52"/>
        </w:rPr>
        <w:t>士</w:t>
      </w:r>
      <w:r>
        <w:rPr>
          <w:rFonts w:hint="eastAsia" w:ascii="宋体" w:hAnsi="宋体" w:cs="宋体"/>
          <w:b/>
          <w:sz w:val="52"/>
          <w:szCs w:val="52"/>
        </w:rPr>
        <w:t>研</w:t>
      </w:r>
      <w:r>
        <w:rPr>
          <w:rFonts w:hint="eastAsia" w:ascii="Dotum" w:hAnsi="Dotum" w:eastAsia="Dotum" w:cs="Dotum"/>
          <w:b/>
          <w:sz w:val="52"/>
          <w:szCs w:val="52"/>
        </w:rPr>
        <w:t>究生</w:t>
      </w:r>
      <w:r>
        <w:rPr>
          <w:rFonts w:hint="eastAsia" w:ascii="Dotum" w:hAnsi="Dotum" w:eastAsia="宋体" w:cs="Dotum"/>
          <w:b/>
          <w:sz w:val="52"/>
          <w:szCs w:val="52"/>
          <w:lang w:eastAsia="zh-CN"/>
        </w:rPr>
        <w:t>招生</w:t>
      </w:r>
      <w:r>
        <w:rPr>
          <w:rFonts w:hint="eastAsia" w:ascii="Dotum" w:hAnsi="Dotum" w:eastAsia="Dotum" w:cs="Dotum"/>
          <w:b/>
          <w:sz w:val="52"/>
          <w:szCs w:val="52"/>
        </w:rPr>
        <w:t>考</w:t>
      </w:r>
      <w:r>
        <w:rPr>
          <w:rFonts w:hint="eastAsia" w:ascii="宋体" w:hAnsi="宋体" w:cs="宋体"/>
          <w:b/>
          <w:sz w:val="52"/>
          <w:szCs w:val="52"/>
        </w:rPr>
        <w:t>试</w:t>
      </w:r>
    </w:p>
    <w:p w14:paraId="053C46CE">
      <w:pPr>
        <w:widowControl/>
        <w:jc w:val="center"/>
        <w:rPr>
          <w:rFonts w:hint="eastAsia" w:ascii="黑体" w:hAnsi="华文中宋" w:eastAsia="黑体"/>
          <w:b/>
          <w:sz w:val="52"/>
          <w:szCs w:val="52"/>
        </w:rPr>
      </w:pPr>
      <w:r>
        <w:rPr>
          <w:rFonts w:hint="eastAsia" w:ascii="黑体" w:hAnsi="华文中宋" w:eastAsia="黑体"/>
          <w:b/>
          <w:sz w:val="52"/>
          <w:szCs w:val="52"/>
        </w:rPr>
        <w:t>《社会学</w:t>
      </w:r>
      <w:r>
        <w:rPr>
          <w:rFonts w:hint="eastAsia" w:ascii="黑体" w:hAnsi="宋体" w:eastAsia="黑体"/>
          <w:b/>
          <w:sz w:val="52"/>
          <w:szCs w:val="52"/>
        </w:rPr>
        <w:t>概论</w:t>
      </w:r>
      <w:r>
        <w:rPr>
          <w:rFonts w:hint="eastAsia" w:ascii="黑体" w:hAnsi="华文中宋" w:eastAsia="黑体"/>
          <w:b/>
          <w:sz w:val="52"/>
          <w:szCs w:val="52"/>
        </w:rPr>
        <w:t>》科目大纲</w:t>
      </w:r>
    </w:p>
    <w:p w14:paraId="047777A4">
      <w:pPr>
        <w:widowControl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b/>
          <w:sz w:val="24"/>
        </w:rPr>
        <w:t xml:space="preserve"> </w:t>
      </w:r>
      <w:r>
        <w:rPr>
          <w:rFonts w:hint="eastAsia" w:ascii="黑体" w:hAnsi="宋体" w:eastAsia="黑体"/>
          <w:sz w:val="28"/>
          <w:szCs w:val="28"/>
        </w:rPr>
        <w:t>(科目代码：614)</w:t>
      </w:r>
    </w:p>
    <w:p w14:paraId="649525B9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36496E14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0A4E209E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088F62F6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0C94B40F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790489A8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29332B81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013B0D00">
      <w:pPr>
        <w:widowControl/>
        <w:spacing w:line="800" w:lineRule="exact"/>
        <w:ind w:firstLine="1214" w:firstLineChars="506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学院名称(盖章)：</w:t>
      </w:r>
      <w:r>
        <w:rPr>
          <w:rFonts w:hint="eastAsia" w:ascii="仿宋_GB2312" w:hAnsi="宋体" w:eastAsia="仿宋_GB2312"/>
          <w:sz w:val="24"/>
          <w:u w:val="single"/>
        </w:rPr>
        <w:t xml:space="preserve">   社会发展与公共管理学院   </w:t>
      </w:r>
    </w:p>
    <w:p w14:paraId="72D3C8E9">
      <w:pPr>
        <w:widowControl/>
        <w:spacing w:line="800" w:lineRule="exact"/>
        <w:ind w:firstLine="1226" w:firstLineChars="568"/>
        <w:jc w:val="left"/>
        <w:rPr>
          <w:rFonts w:hint="eastAsia" w:ascii="仿宋_GB2312" w:hAnsi="宋体" w:eastAsia="仿宋_GB2312"/>
          <w:w w:val="90"/>
          <w:sz w:val="24"/>
          <w:u w:val="single"/>
        </w:rPr>
      </w:pPr>
      <w:r>
        <w:rPr>
          <w:rFonts w:hint="eastAsia" w:ascii="仿宋_GB2312" w:hAnsi="宋体" w:eastAsia="仿宋_GB2312"/>
          <w:w w:val="90"/>
          <w:sz w:val="24"/>
        </w:rPr>
        <w:t>学院负责人(签字)：</w:t>
      </w:r>
      <w:r>
        <w:rPr>
          <w:rFonts w:hint="eastAsia" w:ascii="仿宋_GB2312" w:hAnsi="宋体" w:eastAsia="仿宋_GB2312"/>
          <w:w w:val="90"/>
          <w:sz w:val="24"/>
          <w:u w:val="single"/>
        </w:rPr>
        <w:t xml:space="preserve">                               </w:t>
      </w:r>
    </w:p>
    <w:p w14:paraId="19B7BB4E">
      <w:pPr>
        <w:widowControl/>
        <w:spacing w:line="800" w:lineRule="exact"/>
        <w:ind w:firstLine="1214" w:firstLineChars="506"/>
        <w:jc w:val="lef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编  制  时  间：</w:t>
      </w:r>
      <w:r>
        <w:rPr>
          <w:rFonts w:hint="eastAsia" w:ascii="仿宋_GB2312" w:hAnsi="宋体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4"/>
          <w:u w:val="single"/>
        </w:rPr>
        <w:t xml:space="preserve">年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  <w:u w:val="single"/>
        </w:rPr>
        <w:t xml:space="preserve">月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13 日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</w:p>
    <w:p w14:paraId="40625AFD">
      <w:pPr>
        <w:widowControl/>
        <w:spacing w:line="8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36E1070E">
      <w:pPr>
        <w:widowControl/>
        <w:spacing w:line="80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 w14:paraId="4F413C0B">
      <w:pPr>
        <w:widowControl/>
        <w:spacing w:line="460" w:lineRule="exact"/>
        <w:jc w:val="left"/>
        <w:rPr>
          <w:rFonts w:hint="eastAsia" w:ascii="宋体" w:hAnsi="宋体"/>
          <w:sz w:val="24"/>
        </w:rPr>
      </w:pPr>
    </w:p>
    <w:p w14:paraId="6C425D1E">
      <w:pPr>
        <w:widowControl/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《社会学概论》科目大纲</w:t>
      </w:r>
    </w:p>
    <w:p w14:paraId="167BE5DC">
      <w:pPr>
        <w:widowControl/>
        <w:spacing w:line="360" w:lineRule="auto"/>
        <w:jc w:val="center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b/>
          <w:sz w:val="24"/>
        </w:rPr>
        <w:t xml:space="preserve"> </w:t>
      </w:r>
      <w:r>
        <w:rPr>
          <w:rFonts w:hint="eastAsia" w:ascii="黑体" w:hAnsi="宋体" w:eastAsia="黑体"/>
          <w:sz w:val="24"/>
        </w:rPr>
        <w:t>(科目代码：614)</w:t>
      </w:r>
    </w:p>
    <w:p w14:paraId="24E1B890">
      <w:pPr>
        <w:widowControl/>
        <w:snapToGrid w:val="0"/>
        <w:spacing w:line="360" w:lineRule="auto"/>
        <w:ind w:firstLine="3120" w:firstLineChars="1295"/>
        <w:jc w:val="left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一、考核要求</w:t>
      </w:r>
    </w:p>
    <w:p w14:paraId="6A66C722">
      <w:pPr>
        <w:widowControl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ascii="宋体" w:hAnsi="宋体" w:cs="宋体"/>
          <w:color w:val="000000"/>
          <w:kern w:val="0"/>
          <w:sz w:val="24"/>
        </w:rPr>
        <w:t>通过本门课程的学习，</w:t>
      </w:r>
      <w:r>
        <w:rPr>
          <w:rFonts w:hint="eastAsia" w:ascii="宋体" w:hAnsi="宋体" w:cs="宋体"/>
          <w:color w:val="000000"/>
          <w:kern w:val="0"/>
          <w:sz w:val="24"/>
        </w:rPr>
        <w:t>要求</w:t>
      </w:r>
      <w:r>
        <w:rPr>
          <w:rFonts w:ascii="宋体" w:hAnsi="宋体" w:cs="宋体"/>
          <w:color w:val="000000"/>
          <w:kern w:val="0"/>
          <w:sz w:val="24"/>
        </w:rPr>
        <w:t>学生了解社会学的研究对象</w:t>
      </w:r>
      <w:r>
        <w:rPr>
          <w:rFonts w:hint="eastAsia" w:ascii="宋体" w:hAnsi="宋体" w:cs="宋体"/>
          <w:color w:val="000000"/>
          <w:kern w:val="0"/>
          <w:sz w:val="24"/>
        </w:rPr>
        <w:t>和</w:t>
      </w:r>
      <w:r>
        <w:rPr>
          <w:rFonts w:ascii="宋体" w:hAnsi="宋体" w:cs="宋体"/>
          <w:color w:val="000000"/>
          <w:kern w:val="0"/>
          <w:sz w:val="24"/>
        </w:rPr>
        <w:t>功能，掌握社会学的基本</w:t>
      </w:r>
      <w:r>
        <w:rPr>
          <w:rFonts w:hint="eastAsia" w:ascii="宋体" w:hAnsi="宋体" w:cs="宋体"/>
          <w:color w:val="000000"/>
          <w:kern w:val="0"/>
          <w:sz w:val="24"/>
        </w:rPr>
        <w:t>概念、</w:t>
      </w:r>
      <w:r>
        <w:rPr>
          <w:rFonts w:ascii="宋体" w:hAnsi="宋体" w:cs="宋体"/>
          <w:color w:val="000000"/>
          <w:kern w:val="0"/>
          <w:sz w:val="24"/>
        </w:rPr>
        <w:t>知识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ascii="宋体" w:hAnsi="宋体" w:cs="宋体"/>
          <w:color w:val="000000"/>
          <w:kern w:val="0"/>
          <w:sz w:val="24"/>
        </w:rPr>
        <w:t>理论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和方法</w:t>
      </w:r>
      <w:r>
        <w:rPr>
          <w:rFonts w:ascii="宋体" w:hAnsi="宋体" w:cs="宋体"/>
          <w:color w:val="000000"/>
          <w:kern w:val="0"/>
          <w:sz w:val="24"/>
        </w:rPr>
        <w:t>；了解社会学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的历史演化与现实发展</w:t>
      </w:r>
      <w:r>
        <w:rPr>
          <w:rFonts w:ascii="宋体" w:hAnsi="宋体" w:cs="宋体"/>
          <w:color w:val="000000"/>
          <w:kern w:val="0"/>
          <w:sz w:val="24"/>
        </w:rPr>
        <w:t>；</w:t>
      </w:r>
      <w:r>
        <w:rPr>
          <w:rFonts w:hint="eastAsia" w:ascii="宋体" w:hAnsi="宋体" w:cs="宋体"/>
          <w:color w:val="000000"/>
          <w:kern w:val="0"/>
          <w:sz w:val="24"/>
        </w:rPr>
        <w:t>建立</w:t>
      </w:r>
      <w:r>
        <w:rPr>
          <w:rFonts w:ascii="宋体" w:hAnsi="宋体" w:cs="宋体"/>
          <w:color w:val="000000"/>
          <w:kern w:val="0"/>
          <w:sz w:val="24"/>
        </w:rPr>
        <w:t>社会学</w:t>
      </w:r>
      <w:r>
        <w:rPr>
          <w:rFonts w:hint="eastAsia" w:ascii="宋体" w:hAnsi="宋体" w:cs="宋体"/>
          <w:color w:val="000000"/>
          <w:kern w:val="0"/>
          <w:sz w:val="24"/>
        </w:rPr>
        <w:t>的</w:t>
      </w:r>
      <w:r>
        <w:rPr>
          <w:rFonts w:ascii="宋体" w:hAnsi="宋体" w:cs="宋体"/>
          <w:color w:val="000000"/>
          <w:kern w:val="0"/>
          <w:sz w:val="24"/>
        </w:rPr>
        <w:t>整体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性知识体系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；</w:t>
      </w:r>
      <w:r>
        <w:rPr>
          <w:rFonts w:ascii="宋体" w:hAnsi="宋体" w:cs="宋体"/>
          <w:color w:val="000000"/>
          <w:kern w:val="0"/>
          <w:sz w:val="24"/>
        </w:rPr>
        <w:t>学会</w:t>
      </w:r>
      <w:r>
        <w:rPr>
          <w:rFonts w:hint="eastAsia" w:ascii="宋体" w:hAnsi="宋体" w:cs="宋体"/>
          <w:color w:val="000000"/>
          <w:kern w:val="0"/>
          <w:sz w:val="24"/>
        </w:rPr>
        <w:t>从</w:t>
      </w:r>
      <w:r>
        <w:rPr>
          <w:rFonts w:ascii="宋体" w:hAnsi="宋体" w:cs="宋体"/>
          <w:color w:val="000000"/>
          <w:kern w:val="0"/>
          <w:sz w:val="24"/>
        </w:rPr>
        <w:t>社会学的理论视角解释社会现象，分析社会问题，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并能提供解决社会问题的理论与现实方案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；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形成社会学思维，建立起社会学的想象力。</w:t>
      </w:r>
    </w:p>
    <w:p w14:paraId="7AA6E5FA">
      <w:pPr>
        <w:widowControl/>
        <w:snapToGrid w:val="0"/>
        <w:spacing w:line="360" w:lineRule="auto"/>
        <w:ind w:firstLine="3120" w:firstLineChars="1295"/>
        <w:jc w:val="left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二、考核评价目标</w:t>
      </w:r>
    </w:p>
    <w:p w14:paraId="1CF43BF6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了解并</w:t>
      </w:r>
      <w:r>
        <w:rPr>
          <w:rFonts w:ascii="宋体" w:hAnsi="宋体" w:cs="宋体"/>
          <w:color w:val="000000"/>
          <w:kern w:val="0"/>
          <w:sz w:val="24"/>
        </w:rPr>
        <w:t>掌握</w:t>
      </w:r>
      <w:r>
        <w:rPr>
          <w:rFonts w:hint="eastAsia" w:ascii="宋体" w:hAnsi="宋体" w:cs="宋体"/>
          <w:color w:val="000000"/>
          <w:kern w:val="0"/>
          <w:sz w:val="24"/>
        </w:rPr>
        <w:t>社会学的基本知识点，形成比较完整的社会学知识体系。</w:t>
      </w:r>
    </w:p>
    <w:p w14:paraId="1CAAA086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掌握</w:t>
      </w:r>
      <w:r>
        <w:rPr>
          <w:rFonts w:hint="eastAsia" w:ascii="宋体" w:hAnsi="宋体" w:cs="宋体"/>
          <w:color w:val="000000"/>
          <w:kern w:val="0"/>
          <w:sz w:val="24"/>
        </w:rPr>
        <w:t>社会</w:t>
      </w:r>
      <w:r>
        <w:rPr>
          <w:rFonts w:ascii="宋体" w:hAnsi="宋体" w:cs="宋体"/>
          <w:color w:val="000000"/>
          <w:kern w:val="0"/>
          <w:sz w:val="24"/>
        </w:rPr>
        <w:t>学的基本理论</w:t>
      </w:r>
      <w:r>
        <w:rPr>
          <w:rFonts w:hint="eastAsia" w:ascii="宋体" w:hAnsi="宋体" w:cs="宋体"/>
          <w:color w:val="000000"/>
          <w:kern w:val="0"/>
          <w:sz w:val="24"/>
        </w:rPr>
        <w:t>和方法</w:t>
      </w:r>
      <w:r>
        <w:rPr>
          <w:rFonts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并能运用相关理论和方法思考、分析和解决相关社会问题。</w:t>
      </w:r>
    </w:p>
    <w:p w14:paraId="57F2A340">
      <w:pPr>
        <w:widowControl/>
        <w:snapToGrid w:val="0"/>
        <w:spacing w:line="360" w:lineRule="auto"/>
        <w:ind w:firstLine="3120" w:firstLineChars="1295"/>
        <w:jc w:val="left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三、考核内容</w:t>
      </w:r>
    </w:p>
    <w:p w14:paraId="5685B15A">
      <w:pPr>
        <w:widowControl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</w:rPr>
        <w:t>考核内容包括：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社会学的定义与研究对象</w:t>
      </w:r>
      <w:r>
        <w:rPr>
          <w:rFonts w:hint="eastAsia" w:ascii="宋体" w:hAnsi="宋体"/>
          <w:color w:val="000000"/>
          <w:kern w:val="0"/>
          <w:sz w:val="24"/>
        </w:rPr>
        <w:t>；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社会的基础与条件</w:t>
      </w:r>
      <w:r>
        <w:rPr>
          <w:rFonts w:hint="eastAsia" w:ascii="宋体" w:hAnsi="宋体"/>
          <w:color w:val="000000"/>
          <w:kern w:val="0"/>
          <w:sz w:val="24"/>
        </w:rPr>
        <w:t>；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个人与社会；</w:t>
      </w:r>
      <w:r>
        <w:rPr>
          <w:rFonts w:ascii="宋体" w:hAnsi="宋体" w:cs="Arial"/>
          <w:color w:val="333333"/>
          <w:sz w:val="24"/>
        </w:rPr>
        <w:t>社会网络与社会群体</w:t>
      </w:r>
      <w:r>
        <w:rPr>
          <w:rFonts w:hint="eastAsia" w:ascii="宋体" w:hAnsi="宋体"/>
          <w:color w:val="000000"/>
          <w:kern w:val="0"/>
          <w:sz w:val="24"/>
        </w:rPr>
        <w:t>；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组织与管理</w:t>
      </w:r>
      <w:r>
        <w:rPr>
          <w:rFonts w:hint="eastAsia" w:ascii="宋体" w:hAnsi="宋体"/>
          <w:color w:val="000000"/>
          <w:kern w:val="0"/>
          <w:sz w:val="24"/>
        </w:rPr>
        <w:t>；社会制度；</w:t>
      </w:r>
      <w:r>
        <w:rPr>
          <w:rFonts w:hint="eastAsia" w:ascii="宋体" w:hAnsi="宋体" w:cs="Arial"/>
          <w:color w:val="333333"/>
          <w:sz w:val="24"/>
          <w:lang w:val="en-US" w:eastAsia="zh-CN"/>
        </w:rPr>
        <w:t>阶级阶层与社会流动</w:t>
      </w:r>
      <w:r>
        <w:rPr>
          <w:rFonts w:hint="eastAsia" w:ascii="宋体" w:hAnsi="宋体"/>
          <w:color w:val="000000"/>
          <w:kern w:val="0"/>
          <w:sz w:val="24"/>
        </w:rPr>
        <w:t>；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社区与城镇化</w:t>
      </w:r>
      <w:r>
        <w:rPr>
          <w:rFonts w:hint="eastAsia" w:ascii="宋体" w:hAnsi="宋体"/>
          <w:color w:val="000000"/>
          <w:kern w:val="0"/>
          <w:sz w:val="24"/>
        </w:rPr>
        <w:t>；社会变迁与现代化；</w:t>
      </w:r>
      <w:r>
        <w:rPr>
          <w:rFonts w:hint="eastAsia" w:ascii="宋体" w:hAnsi="宋体" w:cs="Arial"/>
          <w:color w:val="333333"/>
          <w:sz w:val="24"/>
          <w:lang w:val="en-US" w:eastAsia="zh-CN"/>
        </w:rPr>
        <w:t>社会发展与社会政策</w:t>
      </w:r>
      <w:r>
        <w:rPr>
          <w:rFonts w:hint="eastAsia" w:ascii="宋体" w:hAnsi="宋体" w:cs="Arial"/>
          <w:color w:val="333333"/>
          <w:sz w:val="24"/>
        </w:rPr>
        <w:t>；</w:t>
      </w:r>
      <w:r>
        <w:rPr>
          <w:rFonts w:hint="eastAsia" w:ascii="宋体" w:hAnsi="宋体" w:cs="Arial"/>
          <w:color w:val="333333"/>
          <w:sz w:val="24"/>
          <w:lang w:val="en-US" w:eastAsia="zh-CN"/>
        </w:rPr>
        <w:t>社会问题与社会治理</w:t>
      </w:r>
      <w:r>
        <w:rPr>
          <w:rFonts w:hint="eastAsia" w:ascii="宋体" w:hAnsi="宋体" w:cs="Arial"/>
          <w:color w:val="333333"/>
          <w:sz w:val="24"/>
        </w:rPr>
        <w:t>；</w:t>
      </w:r>
      <w:r>
        <w:rPr>
          <w:rFonts w:hint="eastAsia" w:ascii="宋体" w:hAnsi="宋体" w:cs="Arial"/>
          <w:color w:val="333333"/>
          <w:sz w:val="24"/>
          <w:lang w:val="en-US" w:eastAsia="zh-CN"/>
        </w:rPr>
        <w:t>社会工作；社会学研究方法。</w:t>
      </w:r>
    </w:p>
    <w:p w14:paraId="0A7DE33A">
      <w:pPr>
        <w:spacing w:line="360" w:lineRule="auto"/>
        <w:rPr>
          <w:rFonts w:hint="eastAsia" w:ascii="宋体" w:hAnsi="宋体"/>
          <w:b/>
          <w:sz w:val="24"/>
        </w:rPr>
      </w:pPr>
    </w:p>
    <w:p w14:paraId="483B06D6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导论</w:t>
      </w:r>
    </w:p>
    <w:p w14:paraId="7D022F6A">
      <w:pPr>
        <w:spacing w:line="360" w:lineRule="auto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第一节  社会学</w:t>
      </w:r>
      <w:r>
        <w:rPr>
          <w:rFonts w:hint="eastAsia" w:ascii="宋体" w:hAnsi="宋体"/>
          <w:b/>
          <w:sz w:val="24"/>
          <w:lang w:val="en-US" w:eastAsia="zh-CN"/>
        </w:rPr>
        <w:t>及其研究领域</w:t>
      </w:r>
    </w:p>
    <w:p w14:paraId="1FDD08EB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社会学的研究对象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社会学的定义；</w:t>
      </w:r>
      <w:r>
        <w:rPr>
          <w:rFonts w:hint="eastAsia" w:ascii="宋体" w:hAnsi="宋体"/>
          <w:sz w:val="24"/>
        </w:rPr>
        <w:t>社会学的</w:t>
      </w:r>
      <w:r>
        <w:rPr>
          <w:rFonts w:hint="eastAsia" w:ascii="宋体" w:hAnsi="宋体"/>
          <w:sz w:val="24"/>
          <w:lang w:val="en-US" w:eastAsia="zh-CN"/>
        </w:rPr>
        <w:t>研究领域。</w:t>
      </w:r>
    </w:p>
    <w:p w14:paraId="0F8E6323">
      <w:pPr>
        <w:spacing w:line="360" w:lineRule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第二节  </w:t>
      </w:r>
      <w:r>
        <w:rPr>
          <w:rFonts w:hint="eastAsia" w:ascii="宋体" w:hAnsi="宋体"/>
          <w:b/>
          <w:bCs/>
          <w:sz w:val="24"/>
        </w:rPr>
        <w:t>社会学</w:t>
      </w:r>
      <w:r>
        <w:rPr>
          <w:rFonts w:hint="eastAsia" w:ascii="宋体" w:hAnsi="宋体"/>
          <w:b/>
          <w:sz w:val="24"/>
          <w:lang w:val="en-US" w:eastAsia="zh-CN"/>
        </w:rPr>
        <w:t>发展的历史</w:t>
      </w:r>
    </w:p>
    <w:p w14:paraId="15954D31"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社会学产生的</w:t>
      </w:r>
      <w:r>
        <w:rPr>
          <w:rFonts w:hint="eastAsia" w:ascii="宋体" w:hAnsi="宋体"/>
          <w:sz w:val="24"/>
          <w:lang w:val="en-US" w:eastAsia="zh-CN"/>
        </w:rPr>
        <w:t>背景与条件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西方社会学的形成与发展；马克思主义与社会学的发展；社会学在中国的发展。</w:t>
      </w:r>
    </w:p>
    <w:p w14:paraId="474A968F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第三节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>中国化马克思主义与社会学</w:t>
      </w:r>
    </w:p>
    <w:p w14:paraId="4D2611FA">
      <w:pPr>
        <w:spacing w:line="360" w:lineRule="auto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毛泽东思想中的社会学理论贡献；邓小平理论、“三个代表”重要思想、科学发展观中的社会学理论贡献；习近平新时代中国特色社会主义思想中的社会学理论贡献。</w:t>
      </w:r>
    </w:p>
    <w:p w14:paraId="08AC594F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第四节  学习社会学的意义与方法</w:t>
      </w:r>
    </w:p>
    <w:p w14:paraId="352B311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学习社会学的意义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学习社会学的方法。</w:t>
      </w:r>
    </w:p>
    <w:p w14:paraId="1FEE9CA4">
      <w:pPr>
        <w:spacing w:line="360" w:lineRule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ascii="宋体" w:hAnsi="宋体"/>
          <w:b/>
          <w:sz w:val="24"/>
        </w:rPr>
        <w:t>章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社会</w:t>
      </w:r>
      <w:r>
        <w:rPr>
          <w:rFonts w:hint="eastAsia" w:ascii="宋体" w:hAnsi="宋体"/>
          <w:b/>
          <w:sz w:val="24"/>
          <w:lang w:val="en-US" w:eastAsia="zh-CN"/>
        </w:rPr>
        <w:t>的基础与条件</w:t>
      </w:r>
    </w:p>
    <w:p w14:paraId="24F5D514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人口</w:t>
      </w:r>
    </w:p>
    <w:p w14:paraId="2CD1C718">
      <w:pPr>
        <w:spacing w:line="360" w:lineRule="auto"/>
        <w:rPr>
          <w:rFonts w:hint="default" w:ascii="宋体" w:hAnsi="宋体" w:eastAsia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人口规模与人口结构；人口分布与人口迁移；人口转变与老龄化；人口健康。</w:t>
      </w:r>
    </w:p>
    <w:p w14:paraId="3635C963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环境</w:t>
      </w:r>
    </w:p>
    <w:p w14:paraId="43D5CA42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环境及其社会功能；环境与社会关系的演变；工业社会中的环境问题；环境保护与生态文明。</w:t>
      </w:r>
    </w:p>
    <w:p w14:paraId="0793395F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物质资料的生产方式</w:t>
      </w:r>
    </w:p>
    <w:p w14:paraId="0878E583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两种生产与物质资料的生产方式；物质资料生产方式的基本特征；物质资料生产方式作为社会的基础。</w:t>
      </w:r>
    </w:p>
    <w:p w14:paraId="1A9AD963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bCs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333333"/>
          <w:sz w:val="24"/>
          <w:lang w:val="en-US" w:eastAsia="zh-CN"/>
        </w:rPr>
        <w:t>第四节  文化</w:t>
      </w:r>
    </w:p>
    <w:p w14:paraId="6D926501">
      <w:pPr>
        <w:numPr>
          <w:ilvl w:val="0"/>
          <w:numId w:val="0"/>
        </w:num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文化的含义与类型；文化的构成与功能；文化自信与文化自觉。</w:t>
      </w:r>
    </w:p>
    <w:p w14:paraId="64CDCDE8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第二章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个人与社会</w:t>
      </w:r>
    </w:p>
    <w:p w14:paraId="3FB21A56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人的属性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和社会的本质</w:t>
      </w:r>
    </w:p>
    <w:p w14:paraId="629DA498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人的属性；社会的本质。</w:t>
      </w:r>
    </w:p>
    <w:p w14:paraId="015D0F51">
      <w:pPr>
        <w:spacing w:line="360" w:lineRule="auto"/>
        <w:rPr>
          <w:rFonts w:hint="default" w:ascii="宋体" w:hAnsi="宋体" w:eastAsia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社会的结构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与社会交往</w:t>
      </w:r>
    </w:p>
    <w:p w14:paraId="19A05554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社会结构；社会交往。</w:t>
      </w:r>
    </w:p>
    <w:p w14:paraId="7FA5D7D1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第三节 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人的社会化</w:t>
      </w:r>
    </w:p>
    <w:p w14:paraId="0529253A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社会化的概念与类型；社会化的阶段与场所；社会化的内容与功能；社会化过程中人的主体性。</w:t>
      </w:r>
    </w:p>
    <w:p w14:paraId="7FDC24DE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第四节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人的全面发展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与社会全面进步</w:t>
      </w:r>
    </w:p>
    <w:p w14:paraId="5755220E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人的全面发展的历史性与阶段性；新时代人的全面发展与社会全面进步。</w:t>
      </w:r>
    </w:p>
    <w:p w14:paraId="3B5860A5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>第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三</w:t>
      </w:r>
      <w:r>
        <w:rPr>
          <w:rFonts w:ascii="宋体" w:hAnsi="宋体" w:cs="Arial"/>
          <w:b/>
          <w:color w:val="333333"/>
          <w:sz w:val="24"/>
        </w:rPr>
        <w:t xml:space="preserve">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社会网络与社会群体</w:t>
      </w:r>
    </w:p>
    <w:p w14:paraId="74451785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社会网络</w:t>
      </w:r>
    </w:p>
    <w:p w14:paraId="200C54A4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社会关系与社会网络；社会网络的类型与功能；社会网络分析。</w:t>
      </w:r>
    </w:p>
    <w:p w14:paraId="5E25473E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>第二节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 xml:space="preserve"> 社会群体</w:t>
      </w:r>
    </w:p>
    <w:p w14:paraId="703EE5BF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社会群体的形成与发展；社会群体的分化与类型；社会群体冲突及其协调。</w:t>
      </w:r>
    </w:p>
    <w:p w14:paraId="3451C1D0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社会生活中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的主要社会群体</w:t>
      </w:r>
    </w:p>
    <w:p w14:paraId="47C0E8DA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性别群体与年龄群体；血缘群体、地缘群体与业缘群体；利益群体与信仰群体。</w:t>
      </w:r>
    </w:p>
    <w:p w14:paraId="44DAB42C">
      <w:pPr>
        <w:spacing w:line="360" w:lineRule="auto"/>
        <w:rPr>
          <w:rFonts w:hint="default" w:ascii="宋体" w:hAnsi="宋体" w:eastAsia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第四节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作为初级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社会群体的家庭</w:t>
      </w:r>
    </w:p>
    <w:p w14:paraId="72EE2690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家庭的起源与发展；家庭关系与家庭结构；家庭的社会功能；当代中国的家庭建设。</w:t>
      </w:r>
    </w:p>
    <w:p w14:paraId="5B76C655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>第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四</w:t>
      </w:r>
      <w:r>
        <w:rPr>
          <w:rFonts w:ascii="宋体" w:hAnsi="宋体" w:cs="Arial"/>
          <w:b/>
          <w:color w:val="333333"/>
          <w:sz w:val="24"/>
        </w:rPr>
        <w:t xml:space="preserve">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组织与管理</w:t>
      </w:r>
    </w:p>
    <w:p w14:paraId="7ADC7453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组织概述</w:t>
      </w:r>
    </w:p>
    <w:p w14:paraId="6DFC8163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组织含义与构成要素；组织类型与特征；组织与现代社会。</w:t>
      </w:r>
    </w:p>
    <w:p w14:paraId="51E156DD">
      <w:pPr>
        <w:spacing w:line="360" w:lineRule="auto"/>
        <w:rPr>
          <w:rFonts w:hint="default" w:ascii="宋体" w:hAnsi="宋体" w:eastAsia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组织结构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与组织体系</w:t>
      </w:r>
    </w:p>
    <w:p w14:paraId="0EB30257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组织目标与组织结构；组织的结构分析；社会中的组织体系。</w:t>
      </w:r>
    </w:p>
    <w:p w14:paraId="37F0F00D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>第三节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组织</w:t>
      </w:r>
      <w:r>
        <w:rPr>
          <w:rFonts w:ascii="宋体" w:hAnsi="宋体" w:cs="Arial"/>
          <w:b/>
          <w:color w:val="333333"/>
          <w:sz w:val="24"/>
        </w:rPr>
        <w:t>管理</w:t>
      </w:r>
    </w:p>
    <w:p w14:paraId="612227D7">
      <w:p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组织管理理论的发展；家长制与科层制；组织文化与组织管理。</w:t>
      </w:r>
    </w:p>
    <w:p w14:paraId="27306045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 xml:space="preserve">第四节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当代中国组织</w:t>
      </w:r>
    </w:p>
    <w:p w14:paraId="24810634">
      <w:pPr>
        <w:spacing w:line="360" w:lineRule="auto"/>
        <w:rPr>
          <w:rFonts w:hint="default" w:ascii="宋体" w:hAnsi="宋体" w:eastAsia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组织历史；单位组织；社会组织建设。</w:t>
      </w:r>
    </w:p>
    <w:p w14:paraId="41355DA1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>第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五</w:t>
      </w:r>
      <w:r>
        <w:rPr>
          <w:rFonts w:ascii="宋体" w:hAnsi="宋体" w:cs="Arial"/>
          <w:b/>
          <w:color w:val="333333"/>
          <w:sz w:val="24"/>
        </w:rPr>
        <w:t xml:space="preserve">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社会制度</w:t>
      </w:r>
    </w:p>
    <w:p w14:paraId="5428D5EE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社会制度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概述</w:t>
      </w:r>
    </w:p>
    <w:p w14:paraId="00E39DB3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社会制度的定义及分析的视角；社会制度的类型；社会制度的形成与分析。</w:t>
      </w:r>
    </w:p>
    <w:p w14:paraId="1AF1960D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</w:t>
      </w:r>
      <w:r>
        <w:rPr>
          <w:rFonts w:hint="eastAsia" w:ascii="宋体" w:hAnsi="宋体" w:cs="Arial"/>
          <w:b/>
          <w:color w:val="333333"/>
          <w:sz w:val="24"/>
        </w:rPr>
        <w:t>制度</w:t>
      </w:r>
      <w:r>
        <w:rPr>
          <w:rFonts w:ascii="宋体" w:hAnsi="宋体" w:cs="Arial"/>
          <w:b/>
          <w:color w:val="333333"/>
          <w:sz w:val="24"/>
        </w:rPr>
        <w:t>的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构成与功能</w:t>
      </w:r>
    </w:p>
    <w:p w14:paraId="491AC97D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社会制度的构成要素；社会制度的多重功能；社会制度与社会体制。</w:t>
      </w:r>
    </w:p>
    <w:p w14:paraId="413C8F74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社会制度的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变迁与创新</w:t>
      </w:r>
    </w:p>
    <w:p w14:paraId="6B06B65F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社会制度的变迁动力；社会制度的变迁过程；社会制度的选择与创新；中国特色社会主义制度。</w:t>
      </w:r>
    </w:p>
    <w:p w14:paraId="50849D18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第六章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阶级阶层与社会流动</w:t>
      </w:r>
    </w:p>
    <w:p w14:paraId="515AB238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阶级与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阶层</w:t>
      </w:r>
    </w:p>
    <w:p w14:paraId="0B4EF549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阶级阶层概念的区别与阶级阶层分析；马克思阶级阶层理论的基本观点；对西方社会分层理论的评析。</w:t>
      </w:r>
    </w:p>
    <w:p w14:paraId="75BF7B76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中国社会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阶级阶层结构的演变</w:t>
      </w:r>
    </w:p>
    <w:p w14:paraId="4D2DDF98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中国阶级阶层结构演变的过程与阶段；新社会阶层。</w:t>
      </w:r>
    </w:p>
    <w:p w14:paraId="287F270A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阶级阶层结构协调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与扩大中等收入群体</w:t>
      </w:r>
    </w:p>
    <w:p w14:paraId="58FDAA2F">
      <w:pPr>
        <w:spacing w:line="360" w:lineRule="auto"/>
        <w:rPr>
          <w:rFonts w:hint="default" w:ascii="宋体" w:hAnsi="宋体" w:cs="Arial"/>
          <w:b w:val="0"/>
          <w:bCs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  <w:t>阶级阶层结构的协调；中国中等收入群体的测量及其现状；实施扩大中等收入群体战略。</w:t>
      </w:r>
    </w:p>
    <w:p w14:paraId="07C8A1A2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 xml:space="preserve">第四节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社会流动</w:t>
      </w:r>
    </w:p>
    <w:p w14:paraId="274BD52B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社会流动的概念功能即类型；社会流动的理论；当代中国的社会流动。</w:t>
      </w:r>
    </w:p>
    <w:p w14:paraId="3974CF35">
      <w:pPr>
        <w:spacing w:line="360" w:lineRule="auto"/>
        <w:rPr>
          <w:rFonts w:hint="default" w:ascii="宋体" w:hAnsi="宋体" w:eastAsia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>第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七</w:t>
      </w:r>
      <w:r>
        <w:rPr>
          <w:rFonts w:ascii="宋体" w:hAnsi="宋体" w:cs="Arial"/>
          <w:b/>
          <w:color w:val="333333"/>
          <w:sz w:val="24"/>
        </w:rPr>
        <w:t>章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 xml:space="preserve"> 社区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与城镇化</w:t>
      </w:r>
    </w:p>
    <w:p w14:paraId="0650CD01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>第一节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 xml:space="preserve"> 社区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概述</w:t>
      </w:r>
    </w:p>
    <w:p w14:paraId="19C37A02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</w:rPr>
        <w:t>社</w:t>
      </w:r>
      <w:r>
        <w:rPr>
          <w:rFonts w:hint="eastAsia" w:ascii="宋体" w:hAnsi="宋体" w:cs="Arial"/>
          <w:color w:val="333333"/>
          <w:sz w:val="24"/>
          <w:lang w:val="en-US" w:eastAsia="zh-CN"/>
        </w:rPr>
        <w:t>社区的定义；农村社区与城市社区。</w:t>
      </w:r>
    </w:p>
    <w:p w14:paraId="2C89BD57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乡村振兴与农村社区发展</w:t>
      </w:r>
    </w:p>
    <w:p w14:paraId="3820EEF3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新中国农村社区变迁；新农村建设与农村社区发展；乡村振兴与农村现代化建设。</w:t>
      </w:r>
      <w:r>
        <w:rPr>
          <w:rFonts w:ascii="宋体" w:hAnsi="宋体" w:cs="Arial"/>
          <w:b/>
          <w:color w:val="333333"/>
          <w:sz w:val="24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城镇化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与中国城市社区建设</w:t>
      </w:r>
    </w:p>
    <w:p w14:paraId="27FABEF2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城镇化的内涵；中国当代城镇化的发展历程及现状；中国城市社区建设。</w:t>
      </w:r>
    </w:p>
    <w:p w14:paraId="15A8392A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第四节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城乡统筹与融合发展</w:t>
      </w:r>
    </w:p>
    <w:p w14:paraId="2D079EA7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城乡关系的主要理论；促进城乡统筹与融合发展。</w:t>
      </w:r>
    </w:p>
    <w:p w14:paraId="6493DE96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>第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八</w:t>
      </w:r>
      <w:r>
        <w:rPr>
          <w:rFonts w:ascii="宋体" w:hAnsi="宋体" w:cs="Arial"/>
          <w:b/>
          <w:color w:val="333333"/>
          <w:sz w:val="24"/>
        </w:rPr>
        <w:t xml:space="preserve">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社会变迁与现代化</w:t>
      </w:r>
    </w:p>
    <w:p w14:paraId="7548FE52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社会变迁</w:t>
      </w:r>
    </w:p>
    <w:p w14:paraId="249B6CD4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</w:rPr>
        <w:t>社会变迁的概念</w:t>
      </w:r>
      <w:r>
        <w:rPr>
          <w:rFonts w:hint="eastAsia" w:ascii="宋体" w:hAnsi="宋体" w:cs="Arial"/>
          <w:color w:val="333333"/>
          <w:sz w:val="24"/>
          <w:lang w:eastAsia="zh-CN"/>
        </w:rPr>
        <w:t>；</w:t>
      </w:r>
      <w:r>
        <w:rPr>
          <w:rFonts w:hint="eastAsia" w:ascii="宋体" w:hAnsi="宋体" w:cs="Arial"/>
          <w:color w:val="333333"/>
          <w:sz w:val="24"/>
          <w:lang w:val="en-US" w:eastAsia="zh-CN"/>
        </w:rPr>
        <w:t>社会变迁的原理；社会变迁影响因素；社会变迁类型；有计划社会变迁。</w:t>
      </w:r>
    </w:p>
    <w:p w14:paraId="20F6CB73">
      <w:pPr>
        <w:spacing w:line="360" w:lineRule="auto"/>
        <w:rPr>
          <w:rFonts w:hint="default" w:ascii="宋体" w:hAnsi="宋体" w:eastAsia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现代化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的概念与理论</w:t>
      </w:r>
    </w:p>
    <w:p w14:paraId="004E5776">
      <w:pPr>
        <w:spacing w:line="360" w:lineRule="auto"/>
        <w:rPr>
          <w:rFonts w:hint="default" w:ascii="宋体" w:hAnsi="宋体" w:eastAsia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现代化的含义与特征；后发展国家的现代化。</w:t>
      </w:r>
    </w:p>
    <w:p w14:paraId="1D547AE3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中国的现代化</w:t>
      </w:r>
    </w:p>
    <w:p w14:paraId="1F8F301A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中国现代化的阶段划分；中国式现代化</w:t>
      </w:r>
    </w:p>
    <w:p w14:paraId="5109B79F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第九章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社会发展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与社会政策</w:t>
      </w:r>
    </w:p>
    <w:p w14:paraId="3BBCC646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社会发展与社会建设</w:t>
      </w:r>
    </w:p>
    <w:p w14:paraId="5508C398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社会发展；社会建设。</w:t>
      </w:r>
    </w:p>
    <w:p w14:paraId="74F9A758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社会政策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与社会发展</w:t>
      </w:r>
    </w:p>
    <w:p w14:paraId="504BCF55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社会政策；社会政策对社会发展的意义。</w:t>
      </w:r>
    </w:p>
    <w:p w14:paraId="0C3C2EE1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中国社会政策发展与现状</w:t>
      </w:r>
    </w:p>
    <w:p w14:paraId="529CEE7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中国社会政策的发展历程；当代中国社会政策体系。</w:t>
      </w:r>
    </w:p>
    <w:p w14:paraId="5402F607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第四节  中国社会政策未来目标与任务</w:t>
      </w:r>
    </w:p>
    <w:p w14:paraId="2F6521B1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  <w:t>社会政策面临新挑战与新要求；社会政策的新方向和新任务。</w:t>
      </w:r>
    </w:p>
    <w:p w14:paraId="663CBD1B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  <w:t>第十章  社会问题与社会治理</w:t>
      </w:r>
    </w:p>
    <w:p w14:paraId="2E8D1FDC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  <w:t>第一节  社会问题</w:t>
      </w:r>
    </w:p>
    <w:p w14:paraId="27C46DED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  <w:t>社会问题；社会问题的基本理论；当代中国主要社会问题。</w:t>
      </w:r>
    </w:p>
    <w:p w14:paraId="0921A6CC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  <w:t>第二节  社会治理</w:t>
      </w:r>
    </w:p>
    <w:p w14:paraId="7AAFED05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  <w:t>社会管理；从社会管理到社会治理。</w:t>
      </w:r>
    </w:p>
    <w:p w14:paraId="4879F4CA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bCs w:val="0"/>
          <w:color w:val="333333"/>
          <w:sz w:val="24"/>
          <w:lang w:val="en-US" w:eastAsia="zh-CN"/>
        </w:rPr>
        <w:t>第三节  当代中国社会治理</w:t>
      </w:r>
    </w:p>
    <w:p w14:paraId="6E86ECA4">
      <w:pPr>
        <w:numPr>
          <w:ilvl w:val="0"/>
          <w:numId w:val="0"/>
        </w:numPr>
        <w:spacing w:line="360" w:lineRule="auto"/>
        <w:rPr>
          <w:rFonts w:hint="default" w:ascii="宋体" w:hAnsi="宋体" w:cs="Arial"/>
          <w:b w:val="0"/>
          <w:bCs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  <w:t>社会治理主要任务；加强和创新社会治理。</w:t>
      </w:r>
    </w:p>
    <w:p w14:paraId="6A00E5AB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>第十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一</w:t>
      </w:r>
      <w:r>
        <w:rPr>
          <w:rFonts w:ascii="宋体" w:hAnsi="宋体" w:cs="Arial"/>
          <w:b/>
          <w:color w:val="333333"/>
          <w:sz w:val="24"/>
        </w:rPr>
        <w:t xml:space="preserve">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社会工作</w:t>
      </w:r>
    </w:p>
    <w:p w14:paraId="1562472F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第一节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社会工作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概述</w:t>
      </w:r>
    </w:p>
    <w:p w14:paraId="55E9D36A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社会工作的概念与特征；社会工作价值观与专业伦理；社会工作的目标与功能。</w:t>
      </w:r>
    </w:p>
    <w:p w14:paraId="19A2BF47">
      <w:pPr>
        <w:spacing w:line="360" w:lineRule="auto"/>
        <w:rPr>
          <w:rFonts w:hint="eastAsia" w:ascii="宋体" w:hAnsi="宋体" w:cs="Arial"/>
          <w:b/>
          <w:color w:val="333333"/>
          <w:sz w:val="24"/>
        </w:rPr>
      </w:pPr>
      <w:r>
        <w:rPr>
          <w:rFonts w:ascii="宋体" w:hAnsi="宋体" w:cs="Arial"/>
          <w:b/>
          <w:color w:val="333333"/>
          <w:sz w:val="24"/>
        </w:rPr>
        <w:t xml:space="preserve">第二节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ascii="宋体" w:hAnsi="宋体" w:cs="Arial"/>
          <w:b/>
          <w:color w:val="333333"/>
          <w:sz w:val="24"/>
        </w:rPr>
        <w:t>社会工作的对象、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领域</w:t>
      </w:r>
      <w:r>
        <w:rPr>
          <w:rFonts w:ascii="宋体" w:hAnsi="宋体" w:cs="Arial"/>
          <w:b/>
          <w:color w:val="333333"/>
          <w:sz w:val="24"/>
        </w:rPr>
        <w:t>和方法</w:t>
      </w:r>
    </w:p>
    <w:p w14:paraId="3A176E14">
      <w:pPr>
        <w:spacing w:line="360" w:lineRule="auto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w:t>社会工作的对象</w:t>
      </w:r>
      <w:r>
        <w:rPr>
          <w:rFonts w:hint="eastAsia" w:ascii="宋体" w:hAnsi="宋体" w:cs="Arial"/>
          <w:color w:val="333333"/>
          <w:sz w:val="24"/>
          <w:lang w:eastAsia="zh-CN"/>
        </w:rPr>
        <w:t>；</w:t>
      </w:r>
      <w:r>
        <w:rPr>
          <w:rFonts w:hint="eastAsia" w:ascii="宋体" w:hAnsi="宋体" w:cs="Arial"/>
          <w:color w:val="333333"/>
          <w:sz w:val="24"/>
        </w:rPr>
        <w:t>社会工作的</w:t>
      </w:r>
      <w:r>
        <w:rPr>
          <w:rFonts w:hint="eastAsia" w:ascii="宋体" w:hAnsi="宋体" w:cs="Arial"/>
          <w:color w:val="333333"/>
          <w:sz w:val="24"/>
          <w:lang w:val="en-US" w:eastAsia="zh-CN"/>
        </w:rPr>
        <w:t>主要领域</w:t>
      </w:r>
      <w:r>
        <w:rPr>
          <w:rFonts w:hint="eastAsia" w:ascii="宋体" w:hAnsi="宋体" w:cs="Arial"/>
          <w:color w:val="333333"/>
          <w:sz w:val="24"/>
          <w:lang w:eastAsia="zh-CN"/>
        </w:rPr>
        <w:t>；</w:t>
      </w:r>
      <w:r>
        <w:rPr>
          <w:rFonts w:hint="eastAsia" w:ascii="宋体" w:hAnsi="宋体" w:cs="Arial"/>
          <w:color w:val="333333"/>
          <w:sz w:val="24"/>
        </w:rPr>
        <w:t>社会工作方法。</w:t>
      </w:r>
    </w:p>
    <w:p w14:paraId="33704B28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 xml:space="preserve">第三节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社会工作发展历程</w:t>
      </w:r>
    </w:p>
    <w:p w14:paraId="104577AB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西方社会工作的早期实践；专业社会工作发展；中国社会工作的发展。</w:t>
      </w:r>
    </w:p>
    <w:p w14:paraId="32B17E3D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第四节  新时代的中国社会工作</w:t>
      </w:r>
    </w:p>
    <w:p w14:paraId="1C1F99EE">
      <w:pPr>
        <w:numPr>
          <w:ilvl w:val="0"/>
          <w:numId w:val="0"/>
        </w:numPr>
        <w:spacing w:line="360" w:lineRule="auto"/>
        <w:rPr>
          <w:rFonts w:hint="default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新时代中国社会工作发展的基本原则；新时代社会工作发展基本方向。</w:t>
      </w:r>
    </w:p>
    <w:p w14:paraId="596E693A">
      <w:pPr>
        <w:spacing w:line="360" w:lineRule="auto"/>
        <w:rPr>
          <w:rFonts w:hint="eastAsia" w:ascii="宋体" w:hAnsi="宋体" w:eastAsia="宋体" w:cs="Arial"/>
          <w:b/>
          <w:color w:val="333333"/>
          <w:sz w:val="24"/>
          <w:lang w:eastAsia="zh-CN"/>
        </w:rPr>
      </w:pPr>
      <w:r>
        <w:rPr>
          <w:rFonts w:ascii="宋体" w:hAnsi="宋体" w:cs="Arial"/>
          <w:b/>
          <w:color w:val="333333"/>
          <w:sz w:val="24"/>
        </w:rPr>
        <w:t>第十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二</w:t>
      </w:r>
      <w:r>
        <w:rPr>
          <w:rFonts w:ascii="宋体" w:hAnsi="宋体" w:cs="Arial"/>
          <w:b/>
          <w:color w:val="333333"/>
          <w:sz w:val="24"/>
        </w:rPr>
        <w:t xml:space="preserve">章 </w:t>
      </w:r>
      <w:r>
        <w:rPr>
          <w:rFonts w:hint="eastAsia" w:ascii="宋体" w:hAnsi="宋体" w:cs="Arial"/>
          <w:b/>
          <w:color w:val="333333"/>
          <w:sz w:val="24"/>
        </w:rPr>
        <w:t xml:space="preserve">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社会学研究方法</w:t>
      </w:r>
    </w:p>
    <w:p w14:paraId="5AFECA1F">
      <w:p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</w:rPr>
        <w:t>第一节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 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马克思主义社会学的方法论</w:t>
      </w:r>
    </w:p>
    <w:p w14:paraId="4A86A5BF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马克思主义社会学研究的基本观点；马克思主义社会学方法论的主要原则。</w:t>
      </w:r>
    </w:p>
    <w:p w14:paraId="3F322D6E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 xml:space="preserve">第二节  </w:t>
      </w: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社会学研究的具体方法</w:t>
      </w:r>
    </w:p>
    <w:p w14:paraId="6BD85076">
      <w:pPr>
        <w:spacing w:line="360" w:lineRule="auto"/>
        <w:rPr>
          <w:rFonts w:hint="eastAsia" w:ascii="宋体" w:hAnsi="宋体" w:cs="Arial"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color w:val="333333"/>
          <w:sz w:val="24"/>
          <w:lang w:val="en-US" w:eastAsia="zh-CN"/>
        </w:rPr>
        <w:t>社会学研究的准备；定性研究方法；定量研究方法。</w:t>
      </w:r>
    </w:p>
    <w:p w14:paraId="7B144220">
      <w:pPr>
        <w:numPr>
          <w:ilvl w:val="0"/>
          <w:numId w:val="0"/>
        </w:numPr>
        <w:spacing w:line="360" w:lineRule="auto"/>
        <w:rPr>
          <w:rFonts w:hint="eastAsia" w:ascii="宋体" w:hAnsi="宋体" w:cs="Arial"/>
          <w:b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/>
          <w:color w:val="333333"/>
          <w:sz w:val="24"/>
          <w:lang w:val="en-US" w:eastAsia="zh-CN"/>
        </w:rPr>
        <w:t>第三节  社会调查方法实践</w:t>
      </w:r>
    </w:p>
    <w:p w14:paraId="1920CCBD">
      <w:pPr>
        <w:numPr>
          <w:ilvl w:val="0"/>
          <w:numId w:val="0"/>
        </w:numPr>
        <w:spacing w:line="360" w:lineRule="auto"/>
        <w:rPr>
          <w:rFonts w:hint="default" w:ascii="宋体" w:hAnsi="宋体" w:cs="Arial"/>
          <w:b w:val="0"/>
          <w:bCs/>
          <w:color w:val="333333"/>
          <w:sz w:val="24"/>
          <w:lang w:val="en-US" w:eastAsia="zh-CN"/>
        </w:rPr>
      </w:pPr>
      <w:r>
        <w:rPr>
          <w:rFonts w:hint="eastAsia" w:ascii="宋体" w:hAnsi="宋体" w:cs="Arial"/>
          <w:b w:val="0"/>
          <w:bCs/>
          <w:color w:val="333333"/>
          <w:sz w:val="24"/>
          <w:lang w:val="en-US" w:eastAsia="zh-CN"/>
        </w:rPr>
        <w:t>西方社会调查；马克思主义经典作家与社会调查；中国社会学者的社会调查；中国共产党的社会调查。</w:t>
      </w:r>
    </w:p>
    <w:p w14:paraId="34EA1BFE">
      <w:pPr>
        <w:widowControl/>
        <w:spacing w:line="52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四、参考书目</w:t>
      </w:r>
    </w:p>
    <w:p w14:paraId="68F170A0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  <w:lang w:val="en-US" w:eastAsia="zh-CN"/>
        </w:rPr>
        <w:t>社会学概论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  <w:lang w:val="en-US" w:eastAsia="zh-CN"/>
        </w:rPr>
        <w:t>编写组.社会学概论（第二版），人民出版社，2020.</w:t>
      </w:r>
    </w:p>
    <w:p w14:paraId="4ED683B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郑杭生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社会学概论新修（第四版），</w:t>
      </w:r>
      <w:r>
        <w:rPr>
          <w:rFonts w:ascii="宋体" w:hAnsi="宋体"/>
          <w:sz w:val="24"/>
        </w:rPr>
        <w:t>中国人民大学出版社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3.</w:t>
      </w:r>
    </w:p>
    <w:p w14:paraId="336781DE">
      <w:pPr>
        <w:spacing w:line="360" w:lineRule="auto"/>
        <w:rPr>
          <w:rFonts w:hint="eastAsia" w:ascii="宋体" w:hAnsi="宋体" w:cs="宋体"/>
          <w:bCs/>
          <w:spacing w:val="8"/>
          <w:kern w:val="0"/>
          <w:sz w:val="24"/>
        </w:rPr>
      </w:pPr>
    </w:p>
    <w:p w14:paraId="75B22B00">
      <w:pPr>
        <w:widowControl/>
        <w:jc w:val="center"/>
        <w:rPr>
          <w:rFonts w:hint="eastAsia" w:ascii="黑体" w:hAnsi="华文中宋" w:eastAsia="黑体"/>
          <w:b/>
          <w:sz w:val="24"/>
        </w:rPr>
      </w:pPr>
    </w:p>
    <w:p w14:paraId="50AE19BC">
      <w:pPr>
        <w:widowControl/>
        <w:jc w:val="center"/>
        <w:rPr>
          <w:rFonts w:hint="eastAsia" w:ascii="黑体" w:hAnsi="华文中宋" w:eastAsia="黑体"/>
          <w:b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F917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 w14:paraId="04EF3FF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EAB6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57F7EE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GNmMGZkYjE0MGMwOWY0Njc1MmQwN2YwNjQ2YjAifQ=="/>
  </w:docVars>
  <w:rsids>
    <w:rsidRoot w:val="00172A27"/>
    <w:rsid w:val="0025223C"/>
    <w:rsid w:val="00DB4891"/>
    <w:rsid w:val="13410A80"/>
    <w:rsid w:val="467644D8"/>
    <w:rsid w:val="4AE60E98"/>
    <w:rsid w:val="59F960E5"/>
    <w:rsid w:val="71E20DB1"/>
    <w:rsid w:val="73860EA6"/>
    <w:rsid w:val="740857AD"/>
    <w:rsid w:val="77454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6</Pages>
  <Words>2615</Words>
  <Characters>2635</Characters>
  <Lines>34</Lines>
  <Paragraphs>9</Paragraphs>
  <TotalTime>74</TotalTime>
  <ScaleCrop>false</ScaleCrop>
  <LinksUpToDate>false</LinksUpToDate>
  <CharactersWithSpaces>2827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2011-06-20T04:39:00Z</dcterms:created>
  <dc:creator>微软用户</dc:creator>
  <cp:lastModifiedBy>vertesyuan</cp:lastModifiedBy>
  <cp:lastPrinted>2013-07-17T02:34:24Z</cp:lastPrinted>
  <dcterms:modified xsi:type="dcterms:W3CDTF">2024-10-10T08:50:19Z</dcterms:modified>
  <dc:title>附件二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CF30EF5A6CD84E4BB5D305B3633FED08_13</vt:lpwstr>
  </property>
</Properties>
</file>