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64A7">
      <w:pPr>
        <w:jc w:val="center"/>
        <w:rPr>
          <w:rFonts w:eastAsia="黑体"/>
          <w:color w:val="000000"/>
          <w:sz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2026年硕士研究生招生考试初试考试大纲</w:t>
      </w:r>
    </w:p>
    <w:p w14:paraId="3B394705">
      <w:pPr>
        <w:spacing w:line="5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科目代码：</w:t>
      </w:r>
      <w:r>
        <w:rPr>
          <w:rFonts w:ascii="宋体" w:hAnsi="宋体"/>
          <w:color w:val="000000"/>
          <w:kern w:val="0"/>
          <w:sz w:val="24"/>
        </w:rPr>
        <w:t>337</w:t>
      </w:r>
    </w:p>
    <w:p w14:paraId="76C5B188">
      <w:pPr>
        <w:spacing w:line="5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科目名称:</w:t>
      </w:r>
      <w:r>
        <w:rPr>
          <w:rFonts w:ascii="宋体" w:hAnsi="宋体"/>
          <w:color w:val="000000"/>
          <w:kern w:val="0"/>
          <w:sz w:val="24"/>
        </w:rPr>
        <w:t xml:space="preserve"> 工业设计工程理论</w:t>
      </w:r>
    </w:p>
    <w:p w14:paraId="198E7CF9">
      <w:pPr>
        <w:spacing w:line="5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适用专业：</w:t>
      </w:r>
      <w:r>
        <w:rPr>
          <w:rFonts w:ascii="宋体" w:hAnsi="宋体"/>
          <w:color w:val="000000"/>
          <w:kern w:val="0"/>
          <w:sz w:val="24"/>
        </w:rPr>
        <w:t>机械（</w:t>
      </w:r>
      <w:r>
        <w:rPr>
          <w:rFonts w:hint="eastAsia" w:ascii="宋体" w:hAnsi="宋体"/>
          <w:color w:val="000000"/>
          <w:kern w:val="0"/>
          <w:sz w:val="24"/>
        </w:rPr>
        <w:t>085500</w:t>
      </w:r>
      <w:r>
        <w:rPr>
          <w:rFonts w:ascii="宋体" w:hAnsi="宋体"/>
          <w:color w:val="000000"/>
          <w:kern w:val="0"/>
          <w:sz w:val="24"/>
        </w:rPr>
        <w:t>）</w:t>
      </w:r>
    </w:p>
    <w:p w14:paraId="5755E94D">
      <w:pPr>
        <w:spacing w:line="5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考试时间：</w:t>
      </w:r>
      <w:r>
        <w:rPr>
          <w:rFonts w:ascii="宋体" w:hAnsi="宋体"/>
          <w:color w:val="000000"/>
          <w:kern w:val="0"/>
          <w:sz w:val="24"/>
        </w:rPr>
        <w:t>3小时</w:t>
      </w:r>
    </w:p>
    <w:p w14:paraId="27172EDD">
      <w:pPr>
        <w:spacing w:line="5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考试方式：</w:t>
      </w:r>
      <w:r>
        <w:rPr>
          <w:rFonts w:ascii="宋体" w:hAnsi="宋体"/>
          <w:color w:val="000000"/>
          <w:kern w:val="0"/>
          <w:sz w:val="24"/>
        </w:rPr>
        <w:t>笔试</w:t>
      </w:r>
    </w:p>
    <w:p w14:paraId="0B83A7C9">
      <w:pPr>
        <w:spacing w:line="50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总　　分：</w:t>
      </w:r>
      <w:r>
        <w:rPr>
          <w:rFonts w:ascii="宋体" w:hAnsi="宋体"/>
          <w:color w:val="000000"/>
          <w:kern w:val="0"/>
          <w:sz w:val="24"/>
        </w:rPr>
        <w:t>150</w:t>
      </w:r>
    </w:p>
    <w:p w14:paraId="1F24DC34">
      <w:pPr>
        <w:spacing w:line="500" w:lineRule="exac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考试范围：</w:t>
      </w:r>
    </w:p>
    <w:p w14:paraId="4461ADD6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1.工业设计概论</w:t>
      </w:r>
    </w:p>
    <w:p w14:paraId="5707B2C8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2.工业设计简史</w:t>
      </w:r>
    </w:p>
    <w:p w14:paraId="2BDC3F78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3.设计基础与理论方法</w:t>
      </w:r>
    </w:p>
    <w:p w14:paraId="2DA1122A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4.设计前沿与设计思维</w:t>
      </w:r>
    </w:p>
    <w:p w14:paraId="51220113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5.工业设计与跨学科知识基础</w:t>
      </w:r>
    </w:p>
    <w:p w14:paraId="35D01A57">
      <w:pPr>
        <w:spacing w:line="500" w:lineRule="exac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考试要求：</w:t>
      </w:r>
    </w:p>
    <w:p w14:paraId="7AC4CB64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1.考查学生对工业设计专业基础知识、理论方法、设计思维等方面的认识与理解；</w:t>
      </w:r>
    </w:p>
    <w:p w14:paraId="6DA30AF6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2.考查学生对工业设计历史发展、思潮与变迁等知识的了解与掌握；</w:t>
      </w:r>
    </w:p>
    <w:p w14:paraId="67B5627A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3.考查学生对新兴技术、前沿趋势、设计伦理等方面的分析和理解能力；</w:t>
      </w:r>
    </w:p>
    <w:p w14:paraId="22357249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4.考查学生对工业设计相关交叉学科知识基础的了解与掌握；</w:t>
      </w:r>
    </w:p>
    <w:p w14:paraId="4933DBAC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5.考查学生对运用设计思想和设计方法，分析问题、解决问题的设计创新素质。</w:t>
      </w:r>
    </w:p>
    <w:p w14:paraId="52F8AF2D">
      <w:pPr>
        <w:spacing w:line="500" w:lineRule="exac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试题类型及比例：</w:t>
      </w:r>
    </w:p>
    <w:p w14:paraId="2E889690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1.简答题：2题，30分。</w:t>
      </w:r>
    </w:p>
    <w:p w14:paraId="48AB16C2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2.设计分析题：1题，40分。</w:t>
      </w:r>
    </w:p>
    <w:p w14:paraId="2075EE54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3.设计思维题：1题，40分。</w:t>
      </w:r>
    </w:p>
    <w:p w14:paraId="00D16567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4.论述题：1题，40分。</w:t>
      </w:r>
    </w:p>
    <w:p w14:paraId="53469EC1">
      <w:pPr>
        <w:spacing w:line="500" w:lineRule="exact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/>
          <w:b/>
          <w:color w:val="000000"/>
          <w:kern w:val="0"/>
          <w:sz w:val="24"/>
        </w:rPr>
        <w:t>主要参考教材：</w:t>
      </w:r>
    </w:p>
    <w:p w14:paraId="42CA31B5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1.《设计学概论》（第五版），尹定邦，湖南科学技术出版社，2023年3月</w:t>
      </w:r>
    </w:p>
    <w:p w14:paraId="7771017B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2.《工业设计史》（第五版），何人可，高等教育出版社，2019年1月</w:t>
      </w:r>
    </w:p>
    <w:p w14:paraId="45B37B6A">
      <w:pPr>
        <w:spacing w:line="42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3.《世界现代设计史》（第二版），王受之，中国青年出版社，2018年5月</w:t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zQzZjRmM2IxYTY5ZmY1NWUyNjlhZjgyNGVlMzMifQ=="/>
  </w:docVars>
  <w:rsids>
    <w:rsidRoot w:val="007D06A0"/>
    <w:rsid w:val="00004133"/>
    <w:rsid w:val="0001525B"/>
    <w:rsid w:val="0004673A"/>
    <w:rsid w:val="000842A2"/>
    <w:rsid w:val="00085921"/>
    <w:rsid w:val="00096BF6"/>
    <w:rsid w:val="000A6F84"/>
    <w:rsid w:val="000B42DC"/>
    <w:rsid w:val="000C2CE9"/>
    <w:rsid w:val="000C6749"/>
    <w:rsid w:val="000D1DF5"/>
    <w:rsid w:val="00103AC6"/>
    <w:rsid w:val="00110644"/>
    <w:rsid w:val="00111BB8"/>
    <w:rsid w:val="00114185"/>
    <w:rsid w:val="001557A3"/>
    <w:rsid w:val="00166C12"/>
    <w:rsid w:val="00167A88"/>
    <w:rsid w:val="001B01B5"/>
    <w:rsid w:val="001C434A"/>
    <w:rsid w:val="002417BE"/>
    <w:rsid w:val="002553A5"/>
    <w:rsid w:val="00261407"/>
    <w:rsid w:val="00262776"/>
    <w:rsid w:val="00274B67"/>
    <w:rsid w:val="00291390"/>
    <w:rsid w:val="002A3BCC"/>
    <w:rsid w:val="002B2B3E"/>
    <w:rsid w:val="002C674F"/>
    <w:rsid w:val="002D3B34"/>
    <w:rsid w:val="003025AA"/>
    <w:rsid w:val="00312086"/>
    <w:rsid w:val="00312095"/>
    <w:rsid w:val="0035326B"/>
    <w:rsid w:val="003647C8"/>
    <w:rsid w:val="00396FBE"/>
    <w:rsid w:val="003D61C8"/>
    <w:rsid w:val="003E15B5"/>
    <w:rsid w:val="003F3F10"/>
    <w:rsid w:val="00451856"/>
    <w:rsid w:val="00451B10"/>
    <w:rsid w:val="004677C6"/>
    <w:rsid w:val="004A6C0A"/>
    <w:rsid w:val="004D72A9"/>
    <w:rsid w:val="004E36AD"/>
    <w:rsid w:val="004F46A8"/>
    <w:rsid w:val="004F4F42"/>
    <w:rsid w:val="00526324"/>
    <w:rsid w:val="0052680B"/>
    <w:rsid w:val="00553EDA"/>
    <w:rsid w:val="00563A7A"/>
    <w:rsid w:val="00575B6F"/>
    <w:rsid w:val="00590B6E"/>
    <w:rsid w:val="0059112F"/>
    <w:rsid w:val="0059313F"/>
    <w:rsid w:val="005A28B4"/>
    <w:rsid w:val="005C5CA1"/>
    <w:rsid w:val="0061474E"/>
    <w:rsid w:val="00622C11"/>
    <w:rsid w:val="00641442"/>
    <w:rsid w:val="00654641"/>
    <w:rsid w:val="00655F2E"/>
    <w:rsid w:val="00656DE2"/>
    <w:rsid w:val="00664D4D"/>
    <w:rsid w:val="00684B08"/>
    <w:rsid w:val="00702D16"/>
    <w:rsid w:val="007076D4"/>
    <w:rsid w:val="00710FF9"/>
    <w:rsid w:val="00797A7D"/>
    <w:rsid w:val="007A5C6F"/>
    <w:rsid w:val="007C40FD"/>
    <w:rsid w:val="007C46DC"/>
    <w:rsid w:val="007D06A0"/>
    <w:rsid w:val="00801D59"/>
    <w:rsid w:val="00806B7B"/>
    <w:rsid w:val="00822E0C"/>
    <w:rsid w:val="008403C8"/>
    <w:rsid w:val="00850B05"/>
    <w:rsid w:val="00850B7F"/>
    <w:rsid w:val="00854C92"/>
    <w:rsid w:val="0085637E"/>
    <w:rsid w:val="00856A6D"/>
    <w:rsid w:val="00862D0D"/>
    <w:rsid w:val="008641FC"/>
    <w:rsid w:val="00892C05"/>
    <w:rsid w:val="00892E7C"/>
    <w:rsid w:val="00895AE4"/>
    <w:rsid w:val="008C3610"/>
    <w:rsid w:val="008E33D5"/>
    <w:rsid w:val="008F24AC"/>
    <w:rsid w:val="008F2E53"/>
    <w:rsid w:val="00914524"/>
    <w:rsid w:val="009278BF"/>
    <w:rsid w:val="00936B28"/>
    <w:rsid w:val="009704E8"/>
    <w:rsid w:val="009B2FA4"/>
    <w:rsid w:val="009D7CED"/>
    <w:rsid w:val="009F1043"/>
    <w:rsid w:val="009F1B89"/>
    <w:rsid w:val="00A1182B"/>
    <w:rsid w:val="00A22092"/>
    <w:rsid w:val="00A44F11"/>
    <w:rsid w:val="00A56FC8"/>
    <w:rsid w:val="00A62A01"/>
    <w:rsid w:val="00A720FA"/>
    <w:rsid w:val="00AA0B6F"/>
    <w:rsid w:val="00AB1814"/>
    <w:rsid w:val="00AD57D2"/>
    <w:rsid w:val="00AE505C"/>
    <w:rsid w:val="00AF2BDB"/>
    <w:rsid w:val="00B001EE"/>
    <w:rsid w:val="00B27542"/>
    <w:rsid w:val="00B3765B"/>
    <w:rsid w:val="00B7766F"/>
    <w:rsid w:val="00B83446"/>
    <w:rsid w:val="00BC353F"/>
    <w:rsid w:val="00BF529A"/>
    <w:rsid w:val="00C109F5"/>
    <w:rsid w:val="00C130F9"/>
    <w:rsid w:val="00C136E4"/>
    <w:rsid w:val="00C40EEE"/>
    <w:rsid w:val="00C62981"/>
    <w:rsid w:val="00C9514E"/>
    <w:rsid w:val="00C95BFA"/>
    <w:rsid w:val="00CA11B8"/>
    <w:rsid w:val="00CB293C"/>
    <w:rsid w:val="00CE3D9E"/>
    <w:rsid w:val="00CE7155"/>
    <w:rsid w:val="00CE7E3B"/>
    <w:rsid w:val="00D33D42"/>
    <w:rsid w:val="00D41D5D"/>
    <w:rsid w:val="00D510E9"/>
    <w:rsid w:val="00D6203A"/>
    <w:rsid w:val="00D95EA4"/>
    <w:rsid w:val="00DF1C39"/>
    <w:rsid w:val="00DF46DC"/>
    <w:rsid w:val="00E064EA"/>
    <w:rsid w:val="00E54D25"/>
    <w:rsid w:val="00E60D02"/>
    <w:rsid w:val="00E65048"/>
    <w:rsid w:val="00E86E25"/>
    <w:rsid w:val="00E91E77"/>
    <w:rsid w:val="00EC5AC5"/>
    <w:rsid w:val="00EE40FA"/>
    <w:rsid w:val="00EE506D"/>
    <w:rsid w:val="00F5074B"/>
    <w:rsid w:val="00F578F5"/>
    <w:rsid w:val="00F75E65"/>
    <w:rsid w:val="00FD1B8A"/>
    <w:rsid w:val="00FD2007"/>
    <w:rsid w:val="02343E82"/>
    <w:rsid w:val="046554B5"/>
    <w:rsid w:val="05533766"/>
    <w:rsid w:val="06BD229F"/>
    <w:rsid w:val="072F604B"/>
    <w:rsid w:val="099F422C"/>
    <w:rsid w:val="133D43FF"/>
    <w:rsid w:val="17B967E8"/>
    <w:rsid w:val="18826EA4"/>
    <w:rsid w:val="1B0535B9"/>
    <w:rsid w:val="26A3555D"/>
    <w:rsid w:val="285D5E71"/>
    <w:rsid w:val="2D201AD8"/>
    <w:rsid w:val="322C21F5"/>
    <w:rsid w:val="39325BB1"/>
    <w:rsid w:val="3C8D359E"/>
    <w:rsid w:val="3CBC51CE"/>
    <w:rsid w:val="3F8A482E"/>
    <w:rsid w:val="432F6D62"/>
    <w:rsid w:val="4B4F1C06"/>
    <w:rsid w:val="4EDE68DC"/>
    <w:rsid w:val="4F04682A"/>
    <w:rsid w:val="50142791"/>
    <w:rsid w:val="50631DE7"/>
    <w:rsid w:val="54396B09"/>
    <w:rsid w:val="547D3D1C"/>
    <w:rsid w:val="54FC5FA7"/>
    <w:rsid w:val="55AE4BBF"/>
    <w:rsid w:val="59B119F9"/>
    <w:rsid w:val="5B9A6BD8"/>
    <w:rsid w:val="5CA541DF"/>
    <w:rsid w:val="5CF427EA"/>
    <w:rsid w:val="66CA13F7"/>
    <w:rsid w:val="69481547"/>
    <w:rsid w:val="6A370359"/>
    <w:rsid w:val="6DCA4683"/>
    <w:rsid w:val="6E1815C0"/>
    <w:rsid w:val="72AE3D8E"/>
    <w:rsid w:val="73F26B91"/>
    <w:rsid w:val="74742A51"/>
    <w:rsid w:val="75BC7B55"/>
    <w:rsid w:val="78F50D6D"/>
    <w:rsid w:val="7A523741"/>
    <w:rsid w:val="7AD64B21"/>
    <w:rsid w:val="7CFE280A"/>
    <w:rsid w:val="7FB12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</w:style>
  <w:style w:type="character" w:styleId="11">
    <w:name w:val="page number"/>
    <w:qFormat/>
    <w:uiPriority w:val="0"/>
  </w:style>
  <w:style w:type="character" w:styleId="12">
    <w:name w:val="Emphasis"/>
    <w:qFormat/>
    <w:uiPriority w:val="0"/>
    <w:rPr>
      <w:i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字符"/>
    <w:link w:val="5"/>
    <w:uiPriority w:val="0"/>
    <w:rPr>
      <w:kern w:val="2"/>
      <w:sz w:val="18"/>
      <w:szCs w:val="18"/>
    </w:rPr>
  </w:style>
  <w:style w:type="character" w:customStyle="1" w:styleId="15">
    <w:name w:val="页眉 字符"/>
    <w:link w:val="6"/>
    <w:uiPriority w:val="0"/>
    <w:rPr>
      <w:kern w:val="2"/>
      <w:sz w:val="18"/>
      <w:szCs w:val="18"/>
    </w:rPr>
  </w:style>
  <w:style w:type="paragraph" w:customStyle="1" w:styleId="16">
    <w:name w:val=" Char Char Char Char Char1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dlru</Company>
  <Pages>1</Pages>
  <Words>76</Words>
  <Characters>436</Characters>
  <Lines>3</Lines>
  <Paragraphs>1</Paragraphs>
  <TotalTime>0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2020-08-09T13:40:00Z</dcterms:created>
  <dc:creator>罗秋敏</dc:creator>
  <cp:lastModifiedBy>vertesyuan</cp:lastModifiedBy>
  <cp:lastPrinted>2006-08-29T05:17:00Z</cp:lastPrinted>
  <dcterms:modified xsi:type="dcterms:W3CDTF">2025-10-15T05:12:00Z</dcterms:modified>
  <dc:title>科目代码：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0CD25C1D2A9A4AD2B10897752FEBD6A6_13</vt:lpwstr>
  </property>
</Properties>
</file>